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BFC078" w14:textId="270472C0" w:rsidR="003F6BD7" w:rsidRPr="00DE3EF6" w:rsidRDefault="003F6BD7" w:rsidP="00297B4B">
      <w:pPr>
        <w:pStyle w:val="Nagwek1"/>
        <w:spacing w:line="276" w:lineRule="auto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 xml:space="preserve">Projekt porządku obrad </w:t>
      </w:r>
      <w:r w:rsidR="00770B28" w:rsidRPr="00DE3EF6">
        <w:rPr>
          <w:rFonts w:ascii="Lato" w:hAnsi="Lato"/>
          <w:sz w:val="24"/>
          <w:szCs w:val="24"/>
        </w:rPr>
        <w:t>X</w:t>
      </w:r>
      <w:r w:rsidR="00004CA3" w:rsidRPr="00DE3EF6">
        <w:rPr>
          <w:rFonts w:ascii="Lato" w:hAnsi="Lato"/>
          <w:sz w:val="24"/>
          <w:szCs w:val="24"/>
        </w:rPr>
        <w:t>X</w:t>
      </w:r>
      <w:r w:rsidR="00624ACE">
        <w:rPr>
          <w:rFonts w:ascii="Lato" w:hAnsi="Lato"/>
          <w:sz w:val="24"/>
          <w:szCs w:val="24"/>
        </w:rPr>
        <w:t>X</w:t>
      </w:r>
      <w:r w:rsidR="00DD7301" w:rsidRPr="00DE3EF6">
        <w:rPr>
          <w:rFonts w:ascii="Lato" w:hAnsi="Lato"/>
          <w:sz w:val="24"/>
          <w:szCs w:val="24"/>
        </w:rPr>
        <w:t xml:space="preserve"> </w:t>
      </w:r>
      <w:r w:rsidRPr="00DE3EF6">
        <w:rPr>
          <w:rFonts w:ascii="Lato" w:hAnsi="Lato"/>
          <w:sz w:val="24"/>
          <w:szCs w:val="24"/>
        </w:rPr>
        <w:t xml:space="preserve">sesji </w:t>
      </w:r>
    </w:p>
    <w:p w14:paraId="264769AD" w14:textId="77777777" w:rsidR="003F6BD7" w:rsidRPr="00DE3EF6" w:rsidRDefault="003F6BD7" w:rsidP="00297B4B">
      <w:pPr>
        <w:pStyle w:val="Nagwek1"/>
        <w:spacing w:line="276" w:lineRule="auto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>Rady Dzielnicy IV Prądnik Biały</w:t>
      </w:r>
    </w:p>
    <w:p w14:paraId="1CADE086" w14:textId="65D734DB" w:rsidR="003F6BD7" w:rsidRPr="00DE3EF6" w:rsidRDefault="003F6BD7" w:rsidP="00297B4B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DE3EF6">
        <w:rPr>
          <w:rFonts w:ascii="Lato" w:hAnsi="Lato"/>
          <w:b/>
          <w:sz w:val="24"/>
          <w:szCs w:val="24"/>
        </w:rPr>
        <w:t xml:space="preserve">w dniu </w:t>
      </w:r>
      <w:r w:rsidR="00966BEE">
        <w:rPr>
          <w:rFonts w:ascii="Lato" w:hAnsi="Lato"/>
          <w:b/>
          <w:sz w:val="24"/>
          <w:szCs w:val="24"/>
        </w:rPr>
        <w:t>2</w:t>
      </w:r>
      <w:r w:rsidR="00DB6B08">
        <w:rPr>
          <w:rFonts w:ascii="Lato" w:hAnsi="Lato"/>
          <w:b/>
          <w:sz w:val="24"/>
          <w:szCs w:val="24"/>
        </w:rPr>
        <w:t>3 kwietnia</w:t>
      </w:r>
      <w:r w:rsidR="00624ACE">
        <w:rPr>
          <w:rFonts w:ascii="Lato" w:hAnsi="Lato"/>
          <w:b/>
          <w:sz w:val="24"/>
          <w:szCs w:val="24"/>
        </w:rPr>
        <w:t xml:space="preserve"> </w:t>
      </w:r>
      <w:r w:rsidR="00DB6B08">
        <w:rPr>
          <w:rFonts w:ascii="Lato" w:hAnsi="Lato"/>
          <w:b/>
          <w:sz w:val="24"/>
          <w:szCs w:val="24"/>
        </w:rPr>
        <w:t>2026</w:t>
      </w:r>
      <w:r w:rsidR="00DB6B08" w:rsidRPr="00DE3EF6">
        <w:rPr>
          <w:rFonts w:ascii="Lato" w:hAnsi="Lato"/>
          <w:b/>
          <w:sz w:val="24"/>
          <w:szCs w:val="24"/>
        </w:rPr>
        <w:t xml:space="preserve"> roku</w:t>
      </w:r>
      <w:r w:rsidRPr="00DE3EF6">
        <w:rPr>
          <w:rFonts w:ascii="Lato" w:hAnsi="Lato"/>
          <w:b/>
          <w:sz w:val="24"/>
          <w:szCs w:val="24"/>
        </w:rPr>
        <w:t>, o godz. 1</w:t>
      </w:r>
      <w:r w:rsidR="00DD243A" w:rsidRPr="00DE3EF6">
        <w:rPr>
          <w:rFonts w:ascii="Lato" w:hAnsi="Lato"/>
          <w:b/>
          <w:sz w:val="24"/>
          <w:szCs w:val="24"/>
        </w:rPr>
        <w:t>7</w:t>
      </w:r>
      <w:r w:rsidR="00966BEE">
        <w:rPr>
          <w:rFonts w:ascii="Lato" w:hAnsi="Lato"/>
          <w:b/>
          <w:sz w:val="24"/>
          <w:szCs w:val="24"/>
        </w:rPr>
        <w:t>:3</w:t>
      </w:r>
      <w:r w:rsidR="00DD7301" w:rsidRPr="00DE3EF6">
        <w:rPr>
          <w:rFonts w:ascii="Lato" w:hAnsi="Lato"/>
          <w:b/>
          <w:sz w:val="24"/>
          <w:szCs w:val="24"/>
        </w:rPr>
        <w:t>0</w:t>
      </w:r>
    </w:p>
    <w:p w14:paraId="558B43E1" w14:textId="4DD2F2DA" w:rsidR="00212C9D" w:rsidRPr="00DE3EF6" w:rsidRDefault="00DB6B08" w:rsidP="00297B4B">
      <w:pPr>
        <w:spacing w:after="600" w:line="276" w:lineRule="auto"/>
        <w:jc w:val="center"/>
        <w:rPr>
          <w:rFonts w:ascii="Lato" w:hAnsi="Lato"/>
          <w:b/>
          <w:sz w:val="24"/>
          <w:szCs w:val="24"/>
        </w:rPr>
      </w:pPr>
      <w:bookmarkStart w:id="0" w:name="_Hlk123301091"/>
      <w:r>
        <w:rPr>
          <w:rFonts w:ascii="Lato" w:hAnsi="Lato"/>
          <w:b/>
          <w:sz w:val="24"/>
          <w:szCs w:val="24"/>
        </w:rPr>
        <w:t>Jednostka Ratowniczo – Gaśnicza nr 5, ul. Kazimierza Wyki 3</w:t>
      </w:r>
    </w:p>
    <w:p w14:paraId="5AB7E85A" w14:textId="77777777" w:rsidR="003F6BD7" w:rsidRPr="00052CFE" w:rsidRDefault="003F6BD7" w:rsidP="00297B4B">
      <w:pPr>
        <w:pStyle w:val="Tekstpodstawowy"/>
        <w:spacing w:after="120" w:line="276" w:lineRule="auto"/>
        <w:jc w:val="left"/>
        <w:rPr>
          <w:rFonts w:ascii="Lato" w:hAnsi="Lato"/>
          <w:b w:val="0"/>
          <w:sz w:val="24"/>
          <w:szCs w:val="24"/>
        </w:rPr>
      </w:pPr>
      <w:bookmarkStart w:id="1" w:name="_Hlk148442648"/>
      <w:r w:rsidRPr="00052CFE">
        <w:rPr>
          <w:rFonts w:ascii="Lato" w:hAnsi="Lato"/>
          <w:b w:val="0"/>
          <w:sz w:val="24"/>
          <w:szCs w:val="24"/>
        </w:rPr>
        <w:t>1. Przedstawienie projektu porządku obrad.</w:t>
      </w:r>
    </w:p>
    <w:p w14:paraId="5C59A7D3" w14:textId="77777777" w:rsidR="003F6BD7" w:rsidRPr="00052CFE" w:rsidRDefault="00F61200" w:rsidP="00297B4B">
      <w:pPr>
        <w:pStyle w:val="Tekstpodstawowy"/>
        <w:spacing w:after="120" w:line="276" w:lineRule="auto"/>
        <w:jc w:val="left"/>
        <w:rPr>
          <w:rFonts w:ascii="Lato" w:hAnsi="Lato"/>
          <w:b w:val="0"/>
          <w:sz w:val="24"/>
          <w:szCs w:val="24"/>
        </w:rPr>
      </w:pPr>
      <w:bookmarkStart w:id="2" w:name="_Hlk156306834"/>
      <w:r w:rsidRPr="00052CFE">
        <w:rPr>
          <w:rFonts w:ascii="Lato" w:hAnsi="Lato"/>
          <w:b w:val="0"/>
          <w:sz w:val="24"/>
          <w:szCs w:val="24"/>
        </w:rPr>
        <w:t>2</w:t>
      </w:r>
      <w:r w:rsidR="003F6BD7" w:rsidRPr="00052CFE">
        <w:rPr>
          <w:rFonts w:ascii="Lato" w:hAnsi="Lato"/>
          <w:b w:val="0"/>
          <w:sz w:val="24"/>
          <w:szCs w:val="24"/>
        </w:rPr>
        <w:t>.</w:t>
      </w:r>
      <w:r w:rsidR="00FD4987" w:rsidRPr="00052CFE">
        <w:rPr>
          <w:rFonts w:ascii="Lato" w:hAnsi="Lato"/>
          <w:b w:val="0"/>
          <w:sz w:val="24"/>
          <w:szCs w:val="24"/>
        </w:rPr>
        <w:t xml:space="preserve"> </w:t>
      </w:r>
      <w:r w:rsidR="003F6BD7" w:rsidRPr="00052CFE">
        <w:rPr>
          <w:rFonts w:ascii="Lato" w:hAnsi="Lato"/>
          <w:b w:val="0"/>
          <w:sz w:val="24"/>
          <w:szCs w:val="24"/>
        </w:rPr>
        <w:t>Projekty uchwał:</w:t>
      </w:r>
    </w:p>
    <w:p w14:paraId="569D3397" w14:textId="3B2EE69C" w:rsidR="00052CFE" w:rsidRPr="00052CFE" w:rsidRDefault="00274295" w:rsidP="00297B4B">
      <w:pPr>
        <w:spacing w:after="120" w:line="276" w:lineRule="auto"/>
        <w:rPr>
          <w:rFonts w:ascii="Lato" w:hAnsi="Lato"/>
          <w:sz w:val="24"/>
          <w:szCs w:val="24"/>
        </w:rPr>
      </w:pPr>
      <w:bookmarkStart w:id="3" w:name="_Hlk54093725"/>
      <w:r w:rsidRPr="00052CFE">
        <w:rPr>
          <w:rFonts w:ascii="Lato" w:eastAsia="Calibri" w:hAnsi="Lato"/>
          <w:sz w:val="24"/>
          <w:szCs w:val="24"/>
          <w:lang w:eastAsia="en-US"/>
        </w:rPr>
        <w:t>a</w:t>
      </w:r>
      <w:r w:rsidR="00D3213D" w:rsidRPr="00052CFE">
        <w:rPr>
          <w:rFonts w:ascii="Lato" w:eastAsia="Calibri" w:hAnsi="Lato"/>
          <w:sz w:val="24"/>
          <w:szCs w:val="24"/>
          <w:lang w:eastAsia="en-US"/>
        </w:rPr>
        <w:t xml:space="preserve">) </w:t>
      </w:r>
      <w:bookmarkStart w:id="4" w:name="_Hlk198128740"/>
      <w:bookmarkEnd w:id="3"/>
      <w:r w:rsidR="00052CFE" w:rsidRPr="00052CFE">
        <w:rPr>
          <w:rFonts w:ascii="Lato" w:hAnsi="Lato"/>
          <w:sz w:val="24"/>
          <w:szCs w:val="24"/>
          <w:lang w:eastAsia="pl-PL"/>
        </w:rPr>
        <w:t xml:space="preserve">projekt uchwały </w:t>
      </w:r>
      <w:r w:rsidR="00052CFE" w:rsidRPr="00052CFE">
        <w:rPr>
          <w:rFonts w:ascii="Lato" w:hAnsi="Lato" w:cstheme="minorHAnsi"/>
          <w:sz w:val="24"/>
          <w:szCs w:val="24"/>
        </w:rPr>
        <w:t xml:space="preserve">w sprawie </w:t>
      </w:r>
      <w:r w:rsidR="00052CFE" w:rsidRPr="00052CFE">
        <w:rPr>
          <w:rFonts w:ascii="Lato" w:hAnsi="Lato"/>
          <w:sz w:val="24"/>
          <w:szCs w:val="24"/>
        </w:rPr>
        <w:t>opinii dotyczącej wyboru wariantu linii autobusowej nr 150</w:t>
      </w:r>
      <w:r w:rsidR="00052CFE" w:rsidRPr="00052CFE">
        <w:rPr>
          <w:rFonts w:ascii="Lato" w:hAnsi="Lato"/>
          <w:noProof/>
          <w:sz w:val="24"/>
          <w:szCs w:val="24"/>
        </w:rPr>
        <w:t xml:space="preserve"> – druk nr </w:t>
      </w:r>
      <w:r w:rsidR="00052CFE" w:rsidRPr="00052CFE">
        <w:rPr>
          <w:rFonts w:ascii="Lato" w:hAnsi="Lato"/>
          <w:noProof/>
          <w:sz w:val="24"/>
          <w:szCs w:val="24"/>
        </w:rPr>
        <w:t>1</w:t>
      </w:r>
      <w:r w:rsidR="00052CFE" w:rsidRPr="00052CFE">
        <w:rPr>
          <w:rFonts w:ascii="Lato" w:hAnsi="Lato"/>
          <w:noProof/>
          <w:sz w:val="24"/>
          <w:szCs w:val="24"/>
        </w:rPr>
        <w:t xml:space="preserve"> </w:t>
      </w:r>
      <w:r w:rsidR="00052CFE" w:rsidRPr="00052CFE">
        <w:rPr>
          <w:rFonts w:ascii="Lato" w:hAnsi="Lato"/>
          <w:sz w:val="24"/>
          <w:szCs w:val="24"/>
        </w:rPr>
        <w:t>(projekt uchwały Komisji Transportu)</w:t>
      </w:r>
      <w:r w:rsidR="00052CFE" w:rsidRPr="00052CFE">
        <w:rPr>
          <w:rFonts w:ascii="Lato" w:hAnsi="Lato"/>
          <w:sz w:val="24"/>
          <w:szCs w:val="24"/>
        </w:rPr>
        <w:t xml:space="preserve"> </w:t>
      </w:r>
    </w:p>
    <w:p w14:paraId="0B996FF3" w14:textId="0633418C" w:rsidR="00052CFE" w:rsidRPr="00052CFE" w:rsidRDefault="00052CFE" w:rsidP="00297B4B">
      <w:pPr>
        <w:spacing w:after="120" w:line="276" w:lineRule="auto"/>
        <w:rPr>
          <w:rFonts w:ascii="Lato" w:hAnsi="Lato"/>
          <w:sz w:val="24"/>
          <w:szCs w:val="24"/>
        </w:rPr>
      </w:pPr>
      <w:r w:rsidRPr="00052CFE">
        <w:rPr>
          <w:rFonts w:ascii="Lato" w:eastAsia="Calibri" w:hAnsi="Lato"/>
          <w:sz w:val="24"/>
          <w:szCs w:val="24"/>
          <w:lang w:eastAsia="en-US"/>
        </w:rPr>
        <w:t>b)</w:t>
      </w:r>
      <w:r w:rsidRPr="00052CFE">
        <w:rPr>
          <w:rFonts w:ascii="Lato" w:eastAsia="Calibri" w:hAnsi="Lato"/>
          <w:sz w:val="24"/>
          <w:szCs w:val="24"/>
          <w:lang w:eastAsia="en-US"/>
        </w:rPr>
        <w:t xml:space="preserve"> </w:t>
      </w:r>
      <w:r w:rsidRPr="00052CFE">
        <w:rPr>
          <w:rFonts w:ascii="Lato" w:hAnsi="Lato"/>
          <w:sz w:val="24"/>
          <w:szCs w:val="24"/>
          <w:lang w:eastAsia="pl-PL"/>
        </w:rPr>
        <w:t xml:space="preserve">projekt uchwały </w:t>
      </w:r>
      <w:r w:rsidRPr="00052CFE">
        <w:rPr>
          <w:rFonts w:ascii="Lato" w:hAnsi="Lato" w:cstheme="minorHAnsi"/>
          <w:sz w:val="24"/>
          <w:szCs w:val="24"/>
        </w:rPr>
        <w:t xml:space="preserve">w sprawie </w:t>
      </w:r>
      <w:r w:rsidRPr="00052CFE">
        <w:rPr>
          <w:rFonts w:ascii="Lato" w:hAnsi="Lato" w:cs="Arial"/>
          <w:sz w:val="24"/>
          <w:szCs w:val="24"/>
        </w:rPr>
        <w:t>organizacji transportu publicznego na terenie Dzielnicy IV Prądnik Biały</w:t>
      </w:r>
      <w:r w:rsidRPr="00052CFE">
        <w:rPr>
          <w:rFonts w:ascii="Lato" w:hAnsi="Lato" w:cstheme="minorHAnsi"/>
          <w:sz w:val="24"/>
          <w:szCs w:val="24"/>
        </w:rPr>
        <w:t xml:space="preserve"> </w:t>
      </w:r>
      <w:r w:rsidRPr="00052CFE">
        <w:rPr>
          <w:rFonts w:ascii="Lato" w:hAnsi="Lato"/>
          <w:noProof/>
          <w:sz w:val="24"/>
          <w:szCs w:val="24"/>
        </w:rPr>
        <w:t xml:space="preserve">– druk nr </w:t>
      </w:r>
      <w:r w:rsidRPr="00052CFE">
        <w:rPr>
          <w:rFonts w:ascii="Lato" w:hAnsi="Lato"/>
          <w:noProof/>
          <w:sz w:val="24"/>
          <w:szCs w:val="24"/>
        </w:rPr>
        <w:t>2</w:t>
      </w:r>
      <w:r w:rsidRPr="00052CFE">
        <w:rPr>
          <w:rFonts w:ascii="Lato" w:hAnsi="Lato"/>
          <w:noProof/>
          <w:sz w:val="24"/>
          <w:szCs w:val="24"/>
        </w:rPr>
        <w:t xml:space="preserve"> </w:t>
      </w:r>
      <w:r w:rsidRPr="00052CFE">
        <w:rPr>
          <w:rFonts w:ascii="Lato" w:hAnsi="Lato"/>
          <w:sz w:val="24"/>
          <w:szCs w:val="24"/>
        </w:rPr>
        <w:t>(projekt uchwały Komisji Transportu)</w:t>
      </w:r>
    </w:p>
    <w:p w14:paraId="525AEBCE" w14:textId="2928C224" w:rsidR="00052CFE" w:rsidRPr="00052CFE" w:rsidRDefault="00052CFE" w:rsidP="00297B4B">
      <w:pPr>
        <w:spacing w:after="120" w:line="276" w:lineRule="auto"/>
        <w:rPr>
          <w:rFonts w:ascii="Lato" w:hAnsi="Lato"/>
          <w:noProof/>
          <w:sz w:val="24"/>
          <w:szCs w:val="24"/>
        </w:rPr>
      </w:pPr>
      <w:r w:rsidRPr="00052CFE">
        <w:rPr>
          <w:rFonts w:ascii="Lato" w:eastAsia="Calibri" w:hAnsi="Lato"/>
          <w:sz w:val="24"/>
          <w:szCs w:val="24"/>
          <w:lang w:eastAsia="en-US"/>
        </w:rPr>
        <w:t>c)</w:t>
      </w:r>
      <w:r w:rsidRPr="00052CFE">
        <w:rPr>
          <w:rFonts w:ascii="Lato" w:eastAsia="Calibri" w:hAnsi="Lato"/>
          <w:sz w:val="24"/>
          <w:szCs w:val="24"/>
          <w:lang w:eastAsia="en-US"/>
        </w:rPr>
        <w:t xml:space="preserve"> </w:t>
      </w:r>
      <w:r w:rsidRPr="00052CFE">
        <w:rPr>
          <w:rFonts w:ascii="Lato" w:eastAsia="Calibri" w:hAnsi="Lato"/>
          <w:sz w:val="24"/>
          <w:szCs w:val="24"/>
          <w:lang w:eastAsia="en-US"/>
        </w:rPr>
        <w:t xml:space="preserve">projekt uchwały </w:t>
      </w:r>
      <w:r w:rsidRPr="00052CFE">
        <w:rPr>
          <w:rFonts w:ascii="Lato" w:hAnsi="Lato"/>
          <w:sz w:val="24"/>
          <w:szCs w:val="24"/>
        </w:rPr>
        <w:t>w sprawie przyjęcia rezygnacji z członkostwa w Komisji Edukacji Rady Dzielnicy IV Prądnik Biały</w:t>
      </w:r>
      <w:r w:rsidRPr="00052CFE">
        <w:rPr>
          <w:rFonts w:ascii="Lato" w:hAnsi="Lato" w:cs="Arial"/>
          <w:sz w:val="24"/>
          <w:szCs w:val="24"/>
        </w:rPr>
        <w:t xml:space="preserve"> </w:t>
      </w:r>
      <w:r w:rsidRPr="00052CFE">
        <w:rPr>
          <w:rFonts w:ascii="Lato" w:hAnsi="Lato"/>
          <w:sz w:val="24"/>
          <w:szCs w:val="24"/>
        </w:rPr>
        <w:t xml:space="preserve">– druk nr </w:t>
      </w:r>
      <w:r w:rsidRPr="00052CFE">
        <w:rPr>
          <w:rFonts w:ascii="Lato" w:hAnsi="Lato"/>
          <w:sz w:val="24"/>
          <w:szCs w:val="24"/>
        </w:rPr>
        <w:t>3</w:t>
      </w:r>
      <w:r w:rsidRPr="00052CFE">
        <w:rPr>
          <w:rFonts w:ascii="Lato" w:hAnsi="Lato"/>
          <w:sz w:val="24"/>
          <w:szCs w:val="24"/>
        </w:rPr>
        <w:t xml:space="preserve"> </w:t>
      </w:r>
      <w:r w:rsidRPr="00052CFE">
        <w:rPr>
          <w:rFonts w:ascii="Lato" w:hAnsi="Lato"/>
          <w:noProof/>
          <w:sz w:val="24"/>
          <w:szCs w:val="24"/>
        </w:rPr>
        <w:t>(projekt uchwały Zarządu)</w:t>
      </w:r>
    </w:p>
    <w:p w14:paraId="591D088B" w14:textId="77777777" w:rsidR="00052CFE" w:rsidRPr="00052CFE" w:rsidRDefault="00052CFE" w:rsidP="00052CFE">
      <w:pPr>
        <w:spacing w:after="120" w:line="276" w:lineRule="auto"/>
        <w:rPr>
          <w:rFonts w:ascii="Lato" w:hAnsi="Lato"/>
          <w:sz w:val="24"/>
          <w:szCs w:val="24"/>
        </w:rPr>
      </w:pPr>
      <w:r w:rsidRPr="00052CFE">
        <w:rPr>
          <w:rFonts w:ascii="Lato" w:hAnsi="Lato"/>
          <w:sz w:val="24"/>
          <w:szCs w:val="24"/>
        </w:rPr>
        <w:t>d)</w:t>
      </w:r>
      <w:r w:rsidRPr="00052CFE">
        <w:rPr>
          <w:rFonts w:ascii="Lato" w:hAnsi="Lato"/>
          <w:sz w:val="24"/>
          <w:szCs w:val="24"/>
          <w:lang w:eastAsia="pl-PL"/>
        </w:rPr>
        <w:t xml:space="preserve"> projekt uchwały</w:t>
      </w:r>
      <w:r w:rsidRPr="00052CFE">
        <w:rPr>
          <w:rFonts w:ascii="Lato" w:hAnsi="Lato"/>
          <w:sz w:val="24"/>
          <w:szCs w:val="24"/>
        </w:rPr>
        <w:t xml:space="preserve"> </w:t>
      </w:r>
      <w:r w:rsidRPr="00052CFE">
        <w:rPr>
          <w:rFonts w:ascii="Lato" w:hAnsi="Lato"/>
          <w:color w:val="000000"/>
          <w:sz w:val="24"/>
          <w:szCs w:val="24"/>
        </w:rPr>
        <w:t xml:space="preserve">w sprawie </w:t>
      </w:r>
      <w:r w:rsidRPr="00052CFE">
        <w:rPr>
          <w:rFonts w:ascii="Lato" w:hAnsi="Lato"/>
          <w:sz w:val="24"/>
          <w:szCs w:val="24"/>
        </w:rPr>
        <w:t xml:space="preserve">przyjęcia sprawozdania z działalności Zarządu Dzielnicy IV Prądnik Biały za rok 2025 </w:t>
      </w:r>
      <w:r w:rsidRPr="00052CFE">
        <w:rPr>
          <w:rFonts w:ascii="Lato" w:hAnsi="Lato"/>
          <w:noProof/>
          <w:sz w:val="24"/>
          <w:szCs w:val="24"/>
        </w:rPr>
        <w:t xml:space="preserve">– druk nr 4 (projekt uchwały Komisji </w:t>
      </w:r>
      <w:r w:rsidRPr="00052CFE">
        <w:rPr>
          <w:rFonts w:ascii="Lato" w:hAnsi="Lato"/>
          <w:sz w:val="24"/>
          <w:szCs w:val="24"/>
          <w:lang w:eastAsia="pl-PL"/>
        </w:rPr>
        <w:t>Rewizyjna</w:t>
      </w:r>
      <w:r w:rsidRPr="00052CFE">
        <w:rPr>
          <w:rFonts w:ascii="Lato" w:hAnsi="Lato"/>
          <w:noProof/>
          <w:sz w:val="24"/>
          <w:szCs w:val="24"/>
        </w:rPr>
        <w:t>)</w:t>
      </w:r>
    </w:p>
    <w:p w14:paraId="7C1B8CC3" w14:textId="4B1F6DFA" w:rsidR="00691800" w:rsidRPr="00052CFE" w:rsidRDefault="00052CFE" w:rsidP="00297B4B">
      <w:pPr>
        <w:spacing w:after="120" w:line="276" w:lineRule="auto"/>
        <w:rPr>
          <w:rFonts w:ascii="Lato" w:eastAsia="Calibri" w:hAnsi="Lato"/>
          <w:sz w:val="24"/>
          <w:szCs w:val="24"/>
          <w:lang w:eastAsia="en-US"/>
        </w:rPr>
      </w:pPr>
      <w:r w:rsidRPr="00052CFE">
        <w:rPr>
          <w:rFonts w:ascii="Lato" w:hAnsi="Lato"/>
          <w:sz w:val="24"/>
          <w:szCs w:val="24"/>
          <w:lang w:eastAsia="pl-PL"/>
        </w:rPr>
        <w:t>e)</w:t>
      </w:r>
      <w:r w:rsidRPr="00052CFE">
        <w:rPr>
          <w:rFonts w:ascii="Lato" w:hAnsi="Lato"/>
          <w:sz w:val="24"/>
          <w:szCs w:val="24"/>
          <w:lang w:eastAsia="pl-PL"/>
        </w:rPr>
        <w:t xml:space="preserve"> </w:t>
      </w:r>
      <w:r w:rsidR="009C1928" w:rsidRPr="00052CFE">
        <w:rPr>
          <w:rFonts w:ascii="Lato" w:hAnsi="Lato"/>
          <w:sz w:val="24"/>
          <w:szCs w:val="24"/>
          <w:lang w:eastAsia="pl-PL"/>
        </w:rPr>
        <w:t>projekt uchwały</w:t>
      </w:r>
      <w:r w:rsidR="009C1928" w:rsidRPr="00052CFE">
        <w:rPr>
          <w:rFonts w:ascii="Lato" w:hAnsi="Lato"/>
          <w:sz w:val="24"/>
          <w:szCs w:val="24"/>
        </w:rPr>
        <w:t xml:space="preserve"> </w:t>
      </w:r>
      <w:r w:rsidR="009C1928" w:rsidRPr="00052CFE">
        <w:rPr>
          <w:rFonts w:ascii="Lato" w:hAnsi="Lato"/>
          <w:sz w:val="24"/>
          <w:szCs w:val="24"/>
          <w:lang w:eastAsia="pl-PL"/>
        </w:rPr>
        <w:t>w sprawie</w:t>
      </w:r>
      <w:r w:rsidR="009C1928" w:rsidRPr="00052CFE">
        <w:rPr>
          <w:rFonts w:ascii="Lato" w:hAnsi="Lato"/>
          <w:sz w:val="24"/>
          <w:szCs w:val="24"/>
        </w:rPr>
        <w:t xml:space="preserve"> </w:t>
      </w:r>
      <w:bookmarkStart w:id="5" w:name="_Hlk112240285"/>
      <w:bookmarkStart w:id="6" w:name="_Hlk112319948"/>
      <w:bookmarkStart w:id="7" w:name="_Hlk156809190"/>
      <w:r w:rsidR="009C1928" w:rsidRPr="00052CFE">
        <w:rPr>
          <w:rFonts w:ascii="Lato" w:hAnsi="Lato"/>
          <w:sz w:val="24"/>
          <w:szCs w:val="24"/>
        </w:rPr>
        <w:t>korekty rozdysponowania środków wydzielonych do dyspozycji Dzielnicy IV Prądnik Biały na rok 202</w:t>
      </w:r>
      <w:bookmarkEnd w:id="5"/>
      <w:bookmarkEnd w:id="6"/>
      <w:bookmarkEnd w:id="7"/>
      <w:r w:rsidR="009C1928" w:rsidRPr="00052CFE">
        <w:rPr>
          <w:rFonts w:ascii="Lato" w:hAnsi="Lato"/>
          <w:sz w:val="24"/>
          <w:szCs w:val="24"/>
        </w:rPr>
        <w:t>6</w:t>
      </w:r>
      <w:r w:rsidR="009C1928" w:rsidRPr="00052CFE">
        <w:rPr>
          <w:rFonts w:ascii="Lato" w:hAnsi="Lato"/>
          <w:noProof/>
          <w:sz w:val="24"/>
          <w:szCs w:val="24"/>
        </w:rPr>
        <w:t xml:space="preserve"> – druk nr </w:t>
      </w:r>
      <w:r w:rsidRPr="00052CFE">
        <w:rPr>
          <w:rFonts w:ascii="Lato" w:hAnsi="Lato"/>
          <w:noProof/>
          <w:sz w:val="24"/>
          <w:szCs w:val="24"/>
        </w:rPr>
        <w:t>5</w:t>
      </w:r>
      <w:r w:rsidR="009C1928" w:rsidRPr="00052CFE">
        <w:rPr>
          <w:rFonts w:ascii="Lato" w:hAnsi="Lato"/>
          <w:noProof/>
          <w:sz w:val="24"/>
          <w:szCs w:val="24"/>
        </w:rPr>
        <w:t xml:space="preserve"> (projekt uchwały Zarządu)</w:t>
      </w:r>
    </w:p>
    <w:p w14:paraId="63A73769" w14:textId="74E61BE9" w:rsidR="00297B4B" w:rsidRPr="00052CFE" w:rsidRDefault="00052CFE" w:rsidP="00297B4B">
      <w:pPr>
        <w:spacing w:after="120" w:line="276" w:lineRule="auto"/>
        <w:rPr>
          <w:rFonts w:ascii="Lato" w:hAnsi="Lato"/>
          <w:sz w:val="24"/>
          <w:szCs w:val="24"/>
          <w:lang w:eastAsia="pl-PL"/>
        </w:rPr>
      </w:pPr>
      <w:bookmarkStart w:id="8" w:name="_Hlk158804757"/>
      <w:r w:rsidRPr="00052CFE">
        <w:rPr>
          <w:rFonts w:ascii="Lato" w:eastAsia="Calibri" w:hAnsi="Lato"/>
          <w:sz w:val="24"/>
          <w:szCs w:val="24"/>
          <w:lang w:eastAsia="en-US"/>
        </w:rPr>
        <w:t xml:space="preserve">f) </w:t>
      </w:r>
      <w:r w:rsidR="00177AAB" w:rsidRPr="00052CFE">
        <w:rPr>
          <w:rFonts w:ascii="Lato" w:eastAsia="Calibri" w:hAnsi="Lato"/>
          <w:sz w:val="24"/>
          <w:szCs w:val="24"/>
          <w:lang w:eastAsia="en-US"/>
        </w:rPr>
        <w:t xml:space="preserve">projekt uchwały </w:t>
      </w:r>
      <w:r w:rsidR="00177AAB" w:rsidRPr="00052CFE">
        <w:rPr>
          <w:rFonts w:ascii="Lato" w:hAnsi="Lato"/>
          <w:sz w:val="24"/>
          <w:szCs w:val="24"/>
        </w:rPr>
        <w:t xml:space="preserve">w sprawie </w:t>
      </w:r>
      <w:r w:rsidR="00DB6B08" w:rsidRPr="00052CFE">
        <w:rPr>
          <w:rFonts w:ascii="Lato" w:hAnsi="Lato" w:cs="Arial"/>
          <w:sz w:val="24"/>
          <w:szCs w:val="24"/>
        </w:rPr>
        <w:t>zapewnienia dodatkowej ochrony użytku ekologicznego Las Wi</w:t>
      </w:r>
      <w:r w:rsidRPr="00052CFE">
        <w:rPr>
          <w:rFonts w:ascii="Lato" w:hAnsi="Lato" w:cs="Arial"/>
          <w:sz w:val="24"/>
          <w:szCs w:val="24"/>
        </w:rPr>
        <w:t>t</w:t>
      </w:r>
      <w:r w:rsidR="00DB6B08" w:rsidRPr="00052CFE">
        <w:rPr>
          <w:rFonts w:ascii="Lato" w:hAnsi="Lato" w:cs="Arial"/>
          <w:sz w:val="24"/>
          <w:szCs w:val="24"/>
        </w:rPr>
        <w:t>kowicki przed dewastacją</w:t>
      </w:r>
      <w:r w:rsidR="00DB6B08" w:rsidRPr="00052CFE">
        <w:rPr>
          <w:rFonts w:ascii="Lato" w:hAnsi="Lato"/>
          <w:sz w:val="24"/>
          <w:szCs w:val="24"/>
        </w:rPr>
        <w:t xml:space="preserve"> </w:t>
      </w:r>
      <w:r w:rsidR="006F29DD" w:rsidRPr="00052CFE">
        <w:rPr>
          <w:rFonts w:ascii="Lato" w:hAnsi="Lato"/>
          <w:sz w:val="24"/>
          <w:szCs w:val="24"/>
        </w:rPr>
        <w:t xml:space="preserve">– druk nr </w:t>
      </w:r>
      <w:r w:rsidRPr="00052CFE">
        <w:rPr>
          <w:rFonts w:ascii="Lato" w:hAnsi="Lato"/>
          <w:sz w:val="24"/>
          <w:szCs w:val="24"/>
        </w:rPr>
        <w:t>6</w:t>
      </w:r>
      <w:r w:rsidR="006F29DD" w:rsidRPr="00052CFE">
        <w:rPr>
          <w:rFonts w:ascii="Lato" w:hAnsi="Lato"/>
          <w:sz w:val="24"/>
          <w:szCs w:val="24"/>
        </w:rPr>
        <w:t xml:space="preserve"> (projekt uchwały Komisji </w:t>
      </w:r>
      <w:r w:rsidR="00DB6B08" w:rsidRPr="00052CFE">
        <w:rPr>
          <w:rFonts w:ascii="Lato" w:hAnsi="Lato"/>
          <w:sz w:val="24"/>
          <w:szCs w:val="24"/>
        </w:rPr>
        <w:t>Zieleni i Ochrony Środowiska</w:t>
      </w:r>
      <w:r w:rsidR="006F29DD" w:rsidRPr="00052CFE">
        <w:rPr>
          <w:rFonts w:ascii="Lato" w:hAnsi="Lato"/>
          <w:sz w:val="24"/>
          <w:szCs w:val="24"/>
        </w:rPr>
        <w:t>)</w:t>
      </w:r>
    </w:p>
    <w:bookmarkEnd w:id="8"/>
    <w:p w14:paraId="069679C2" w14:textId="66D797FE" w:rsidR="0089438F" w:rsidRPr="00052CFE" w:rsidRDefault="00052CFE" w:rsidP="0089438F">
      <w:pPr>
        <w:spacing w:after="120" w:line="276" w:lineRule="auto"/>
        <w:rPr>
          <w:rFonts w:ascii="Lato" w:hAnsi="Lato"/>
          <w:sz w:val="24"/>
          <w:szCs w:val="24"/>
        </w:rPr>
      </w:pPr>
      <w:r w:rsidRPr="00052CFE">
        <w:rPr>
          <w:rFonts w:ascii="Lato" w:eastAsia="Calibri" w:hAnsi="Lato"/>
          <w:sz w:val="24"/>
          <w:szCs w:val="24"/>
          <w:lang w:eastAsia="en-US"/>
        </w:rPr>
        <w:t xml:space="preserve">g) </w:t>
      </w:r>
      <w:r w:rsidR="009C1928" w:rsidRPr="00052CFE">
        <w:rPr>
          <w:rFonts w:ascii="Lato" w:eastAsia="Calibri" w:hAnsi="Lato"/>
          <w:sz w:val="24"/>
          <w:szCs w:val="24"/>
          <w:lang w:eastAsia="en-US"/>
        </w:rPr>
        <w:t xml:space="preserve">projekt uchwały </w:t>
      </w:r>
      <w:r w:rsidR="009C1928" w:rsidRPr="00052CFE">
        <w:rPr>
          <w:rFonts w:ascii="Lato" w:hAnsi="Lato"/>
          <w:sz w:val="24"/>
          <w:szCs w:val="24"/>
        </w:rPr>
        <w:t xml:space="preserve">w sprawie </w:t>
      </w:r>
      <w:r w:rsidR="00DB6B08" w:rsidRPr="00052CFE">
        <w:rPr>
          <w:rFonts w:ascii="Lato" w:hAnsi="Lato" w:cs="Arial"/>
          <w:sz w:val="24"/>
          <w:szCs w:val="24"/>
        </w:rPr>
        <w:t>poprawy warunków glebowych pomnika przyrody w parku im. T. Kościuszki</w:t>
      </w:r>
      <w:r w:rsidR="00DB6B08" w:rsidRPr="00052CFE">
        <w:rPr>
          <w:rFonts w:ascii="Lato" w:hAnsi="Lato"/>
          <w:sz w:val="24"/>
          <w:szCs w:val="24"/>
        </w:rPr>
        <w:t xml:space="preserve"> </w:t>
      </w:r>
      <w:r w:rsidR="009C1928" w:rsidRPr="00052CFE">
        <w:rPr>
          <w:rFonts w:ascii="Lato" w:hAnsi="Lato"/>
          <w:sz w:val="24"/>
          <w:szCs w:val="24"/>
        </w:rPr>
        <w:t xml:space="preserve">– druk nr </w:t>
      </w:r>
      <w:r w:rsidRPr="00052CFE">
        <w:rPr>
          <w:rFonts w:ascii="Lato" w:hAnsi="Lato"/>
          <w:sz w:val="24"/>
          <w:szCs w:val="24"/>
        </w:rPr>
        <w:t>7</w:t>
      </w:r>
      <w:r w:rsidR="009C1928" w:rsidRPr="00052CFE">
        <w:rPr>
          <w:rFonts w:ascii="Lato" w:hAnsi="Lato"/>
          <w:sz w:val="24"/>
          <w:szCs w:val="24"/>
        </w:rPr>
        <w:t xml:space="preserve"> (projekt uchwały Komisji </w:t>
      </w:r>
      <w:r w:rsidR="00DB6B08" w:rsidRPr="00052CFE">
        <w:rPr>
          <w:rFonts w:ascii="Lato" w:hAnsi="Lato"/>
          <w:sz w:val="24"/>
          <w:szCs w:val="24"/>
        </w:rPr>
        <w:t>Zieleni i Ochrony Środowiska</w:t>
      </w:r>
      <w:r w:rsidR="009C1928" w:rsidRPr="00052CFE">
        <w:rPr>
          <w:rFonts w:ascii="Lato" w:hAnsi="Lato"/>
          <w:sz w:val="24"/>
          <w:szCs w:val="24"/>
        </w:rPr>
        <w:t>)</w:t>
      </w:r>
    </w:p>
    <w:bookmarkEnd w:id="4"/>
    <w:p w14:paraId="36AD2820" w14:textId="79238DC0" w:rsidR="00206AAF" w:rsidRPr="00052CFE" w:rsidRDefault="00356F1F" w:rsidP="00356F1F">
      <w:pPr>
        <w:spacing w:after="120"/>
        <w:rPr>
          <w:rFonts w:ascii="Lato" w:hAnsi="Lato" w:cstheme="majorHAnsi"/>
          <w:sz w:val="24"/>
          <w:szCs w:val="24"/>
        </w:rPr>
      </w:pPr>
      <w:r w:rsidRPr="00052CFE">
        <w:rPr>
          <w:rFonts w:ascii="Lato" w:hAnsi="Lato"/>
          <w:sz w:val="24"/>
          <w:szCs w:val="24"/>
        </w:rPr>
        <w:t xml:space="preserve">h) </w:t>
      </w:r>
      <w:r w:rsidR="0089438F" w:rsidRPr="00052CFE">
        <w:rPr>
          <w:rFonts w:ascii="Lato" w:hAnsi="Lato"/>
          <w:sz w:val="24"/>
          <w:szCs w:val="24"/>
          <w:lang w:eastAsia="pl-PL"/>
        </w:rPr>
        <w:t>projekt uchwały</w:t>
      </w:r>
      <w:r w:rsidR="0089438F" w:rsidRPr="00052CFE">
        <w:rPr>
          <w:rFonts w:ascii="Lato" w:hAnsi="Lato"/>
          <w:sz w:val="24"/>
          <w:szCs w:val="24"/>
        </w:rPr>
        <w:t xml:space="preserve"> </w:t>
      </w:r>
      <w:r w:rsidR="00DB1FE4" w:rsidRPr="00052CFE">
        <w:rPr>
          <w:rFonts w:ascii="Lato" w:hAnsi="Lato"/>
          <w:color w:val="000000"/>
          <w:sz w:val="24"/>
          <w:szCs w:val="24"/>
        </w:rPr>
        <w:t xml:space="preserve">w sprawie </w:t>
      </w:r>
      <w:r w:rsidR="00262A13" w:rsidRPr="00052CFE">
        <w:rPr>
          <w:rFonts w:ascii="Lato" w:hAnsi="Lato"/>
          <w:sz w:val="24"/>
          <w:szCs w:val="24"/>
        </w:rPr>
        <w:t>uporządkowania organizacji ruchu na fragmencie ul. ks. Kazimierza Siemaszki</w:t>
      </w:r>
      <w:r w:rsidR="00262A13" w:rsidRPr="00052CFE">
        <w:rPr>
          <w:rFonts w:ascii="Lato" w:hAnsi="Lato"/>
          <w:noProof/>
          <w:sz w:val="24"/>
          <w:szCs w:val="24"/>
        </w:rPr>
        <w:t xml:space="preserve"> </w:t>
      </w:r>
      <w:r w:rsidR="00E153FD" w:rsidRPr="00052CFE">
        <w:rPr>
          <w:rFonts w:ascii="Lato" w:hAnsi="Lato"/>
          <w:noProof/>
          <w:sz w:val="24"/>
          <w:szCs w:val="24"/>
        </w:rPr>
        <w:t xml:space="preserve">– druk nr </w:t>
      </w:r>
      <w:r w:rsidRPr="00052CFE">
        <w:rPr>
          <w:rFonts w:ascii="Lato" w:hAnsi="Lato"/>
          <w:noProof/>
          <w:sz w:val="24"/>
          <w:szCs w:val="24"/>
        </w:rPr>
        <w:t>8</w:t>
      </w:r>
      <w:r w:rsidR="00E153FD" w:rsidRPr="00052CFE">
        <w:rPr>
          <w:rFonts w:ascii="Lato" w:hAnsi="Lato"/>
          <w:noProof/>
          <w:sz w:val="24"/>
          <w:szCs w:val="24"/>
        </w:rPr>
        <w:t xml:space="preserve"> </w:t>
      </w:r>
      <w:r w:rsidR="00F528C2" w:rsidRPr="00052CFE">
        <w:rPr>
          <w:rFonts w:ascii="Lato" w:hAnsi="Lato"/>
          <w:noProof/>
          <w:sz w:val="24"/>
          <w:szCs w:val="24"/>
        </w:rPr>
        <w:t xml:space="preserve">(projekt uchwały </w:t>
      </w:r>
      <w:r w:rsidR="00293D78" w:rsidRPr="00052CFE">
        <w:rPr>
          <w:rFonts w:ascii="Lato" w:hAnsi="Lato"/>
          <w:noProof/>
          <w:sz w:val="24"/>
          <w:szCs w:val="24"/>
        </w:rPr>
        <w:t xml:space="preserve">Komisji </w:t>
      </w:r>
      <w:r w:rsidR="00262A13" w:rsidRPr="00052CFE">
        <w:rPr>
          <w:rFonts w:ascii="Lato" w:hAnsi="Lato"/>
          <w:sz w:val="24"/>
          <w:szCs w:val="24"/>
        </w:rPr>
        <w:t>Transportu</w:t>
      </w:r>
      <w:r w:rsidR="00293D78" w:rsidRPr="00052CFE">
        <w:rPr>
          <w:rFonts w:ascii="Lato" w:hAnsi="Lato"/>
          <w:noProof/>
          <w:sz w:val="24"/>
          <w:szCs w:val="24"/>
        </w:rPr>
        <w:t>)</w:t>
      </w:r>
    </w:p>
    <w:p w14:paraId="2BE936FB" w14:textId="77777777" w:rsidR="003F6BD7" w:rsidRPr="00052CFE" w:rsidRDefault="004B33DA" w:rsidP="00297B4B">
      <w:pPr>
        <w:spacing w:after="360" w:line="276" w:lineRule="auto"/>
        <w:rPr>
          <w:rFonts w:ascii="Lato" w:hAnsi="Lato"/>
          <w:sz w:val="24"/>
          <w:szCs w:val="24"/>
        </w:rPr>
      </w:pPr>
      <w:bookmarkStart w:id="9" w:name="_Hlk190680127"/>
      <w:r w:rsidRPr="00052CFE">
        <w:rPr>
          <w:rFonts w:ascii="Lato" w:hAnsi="Lato"/>
          <w:bCs/>
          <w:sz w:val="24"/>
          <w:szCs w:val="24"/>
        </w:rPr>
        <w:t>3</w:t>
      </w:r>
      <w:r w:rsidR="003F6BD7" w:rsidRPr="00052CFE">
        <w:rPr>
          <w:rFonts w:ascii="Lato" w:hAnsi="Lato"/>
          <w:bCs/>
          <w:sz w:val="24"/>
          <w:szCs w:val="24"/>
        </w:rPr>
        <w:t>. O</w:t>
      </w:r>
      <w:r w:rsidR="003F6BD7" w:rsidRPr="00052CFE">
        <w:rPr>
          <w:rFonts w:ascii="Lato" w:hAnsi="Lato"/>
          <w:sz w:val="24"/>
          <w:szCs w:val="24"/>
        </w:rPr>
        <w:t>świadczenia i komunikaty.</w:t>
      </w:r>
    </w:p>
    <w:bookmarkEnd w:id="0"/>
    <w:bookmarkEnd w:id="1"/>
    <w:bookmarkEnd w:id="2"/>
    <w:bookmarkEnd w:id="9"/>
    <w:p w14:paraId="4475B9EE" w14:textId="77777777" w:rsidR="00052CFE" w:rsidRPr="00052CFE" w:rsidRDefault="00052CFE" w:rsidP="00052CFE">
      <w:pPr>
        <w:spacing w:line="276" w:lineRule="auto"/>
        <w:ind w:left="5387" w:firstLine="4"/>
        <w:rPr>
          <w:rFonts w:ascii="Lato" w:hAnsi="Lato"/>
          <w:sz w:val="24"/>
          <w:szCs w:val="24"/>
        </w:rPr>
      </w:pPr>
      <w:r w:rsidRPr="00052CFE">
        <w:rPr>
          <w:rFonts w:ascii="Lato" w:hAnsi="Lato"/>
          <w:sz w:val="24"/>
          <w:szCs w:val="24"/>
        </w:rPr>
        <w:t xml:space="preserve">Przewodnicząca Rady i Zarządu </w:t>
      </w:r>
    </w:p>
    <w:p w14:paraId="0D30E0AE" w14:textId="21F4B94E" w:rsidR="00D51195" w:rsidRPr="00052CFE" w:rsidRDefault="00052CFE" w:rsidP="00052CFE">
      <w:pPr>
        <w:spacing w:line="276" w:lineRule="auto"/>
        <w:ind w:left="5670" w:firstLine="4"/>
        <w:rPr>
          <w:rFonts w:ascii="Lato" w:hAnsi="Lato"/>
          <w:sz w:val="24"/>
          <w:szCs w:val="24"/>
        </w:rPr>
      </w:pPr>
      <w:r w:rsidRPr="00052CFE">
        <w:rPr>
          <w:rFonts w:ascii="Lato" w:hAnsi="Lato"/>
          <w:sz w:val="24"/>
          <w:szCs w:val="24"/>
        </w:rPr>
        <w:t>Dzielnicy IV Prądnik Biały</w:t>
      </w:r>
    </w:p>
    <w:p w14:paraId="7C930097" w14:textId="77777777" w:rsidR="00052CFE" w:rsidRPr="00052CFE" w:rsidRDefault="00052CFE" w:rsidP="009D3EEF">
      <w:pPr>
        <w:spacing w:line="276" w:lineRule="auto"/>
        <w:ind w:left="4536" w:firstLine="4"/>
        <w:rPr>
          <w:rFonts w:ascii="Lato" w:hAnsi="Lato"/>
          <w:sz w:val="24"/>
          <w:szCs w:val="24"/>
        </w:rPr>
      </w:pPr>
    </w:p>
    <w:p w14:paraId="4D1F51FF" w14:textId="41F55A38" w:rsidR="00052CFE" w:rsidRPr="00052CFE" w:rsidRDefault="00052CFE" w:rsidP="00052CFE">
      <w:pPr>
        <w:spacing w:line="276" w:lineRule="auto"/>
        <w:ind w:left="6096" w:firstLine="4"/>
        <w:rPr>
          <w:rFonts w:ascii="Lato" w:hAnsi="Lato"/>
          <w:b/>
          <w:bCs/>
          <w:sz w:val="24"/>
          <w:szCs w:val="24"/>
        </w:rPr>
      </w:pPr>
      <w:r w:rsidRPr="00052CFE">
        <w:rPr>
          <w:rFonts w:ascii="Lato" w:hAnsi="Lato"/>
          <w:b/>
          <w:bCs/>
          <w:sz w:val="24"/>
          <w:szCs w:val="24"/>
        </w:rPr>
        <w:t>Barbara Polna</w:t>
      </w:r>
    </w:p>
    <w:sectPr w:rsidR="00052CFE" w:rsidRPr="00052CFE" w:rsidSect="00DE3EF6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3A"/>
    <w:rsid w:val="0000187B"/>
    <w:rsid w:val="00004CA3"/>
    <w:rsid w:val="0001517B"/>
    <w:rsid w:val="0003322E"/>
    <w:rsid w:val="00035F69"/>
    <w:rsid w:val="0003707B"/>
    <w:rsid w:val="0004072C"/>
    <w:rsid w:val="00052CFE"/>
    <w:rsid w:val="000545DA"/>
    <w:rsid w:val="00061B14"/>
    <w:rsid w:val="00071C4A"/>
    <w:rsid w:val="00074E24"/>
    <w:rsid w:val="00076780"/>
    <w:rsid w:val="00081028"/>
    <w:rsid w:val="0009325A"/>
    <w:rsid w:val="00095679"/>
    <w:rsid w:val="00095BB1"/>
    <w:rsid w:val="000A5032"/>
    <w:rsid w:val="000A5297"/>
    <w:rsid w:val="000B3DD0"/>
    <w:rsid w:val="000B5D50"/>
    <w:rsid w:val="000C3DB3"/>
    <w:rsid w:val="000C5666"/>
    <w:rsid w:val="000D005D"/>
    <w:rsid w:val="000D25F4"/>
    <w:rsid w:val="000E43C1"/>
    <w:rsid w:val="000F5ECB"/>
    <w:rsid w:val="000F65EC"/>
    <w:rsid w:val="00100175"/>
    <w:rsid w:val="001008A6"/>
    <w:rsid w:val="00104158"/>
    <w:rsid w:val="001236E9"/>
    <w:rsid w:val="00123DB2"/>
    <w:rsid w:val="001250F0"/>
    <w:rsid w:val="00126F95"/>
    <w:rsid w:val="00133C13"/>
    <w:rsid w:val="001432DA"/>
    <w:rsid w:val="00151D3C"/>
    <w:rsid w:val="0015222A"/>
    <w:rsid w:val="00157FDC"/>
    <w:rsid w:val="00177AAB"/>
    <w:rsid w:val="00184E37"/>
    <w:rsid w:val="00187667"/>
    <w:rsid w:val="001960A2"/>
    <w:rsid w:val="001B3011"/>
    <w:rsid w:val="001B548C"/>
    <w:rsid w:val="001C2769"/>
    <w:rsid w:val="001D0DDD"/>
    <w:rsid w:val="001D16BE"/>
    <w:rsid w:val="001E0771"/>
    <w:rsid w:val="001F1174"/>
    <w:rsid w:val="001F64D8"/>
    <w:rsid w:val="002052DF"/>
    <w:rsid w:val="00206AAF"/>
    <w:rsid w:val="00207B76"/>
    <w:rsid w:val="00212C9D"/>
    <w:rsid w:val="002230BE"/>
    <w:rsid w:val="00227852"/>
    <w:rsid w:val="00240220"/>
    <w:rsid w:val="00242B96"/>
    <w:rsid w:val="00252FE4"/>
    <w:rsid w:val="00262634"/>
    <w:rsid w:val="00262A13"/>
    <w:rsid w:val="00265C91"/>
    <w:rsid w:val="00267376"/>
    <w:rsid w:val="00274295"/>
    <w:rsid w:val="002767C4"/>
    <w:rsid w:val="002861B4"/>
    <w:rsid w:val="00287A01"/>
    <w:rsid w:val="00290E9C"/>
    <w:rsid w:val="00293D78"/>
    <w:rsid w:val="00297B4B"/>
    <w:rsid w:val="002A1F6A"/>
    <w:rsid w:val="002B3DEA"/>
    <w:rsid w:val="002C0CEC"/>
    <w:rsid w:val="002C4A9D"/>
    <w:rsid w:val="002C7110"/>
    <w:rsid w:val="002D372A"/>
    <w:rsid w:val="002F00DB"/>
    <w:rsid w:val="002F2AD4"/>
    <w:rsid w:val="00301145"/>
    <w:rsid w:val="003119F2"/>
    <w:rsid w:val="0031262C"/>
    <w:rsid w:val="00312CF4"/>
    <w:rsid w:val="00312FF5"/>
    <w:rsid w:val="00314A29"/>
    <w:rsid w:val="003165A1"/>
    <w:rsid w:val="0033009A"/>
    <w:rsid w:val="003334F4"/>
    <w:rsid w:val="00335EF0"/>
    <w:rsid w:val="00336CA7"/>
    <w:rsid w:val="00356F1F"/>
    <w:rsid w:val="00360D9F"/>
    <w:rsid w:val="00363236"/>
    <w:rsid w:val="00364600"/>
    <w:rsid w:val="00375403"/>
    <w:rsid w:val="00382897"/>
    <w:rsid w:val="0039072B"/>
    <w:rsid w:val="00390A21"/>
    <w:rsid w:val="00391782"/>
    <w:rsid w:val="00391CC0"/>
    <w:rsid w:val="0039740D"/>
    <w:rsid w:val="003A04A7"/>
    <w:rsid w:val="003A4D21"/>
    <w:rsid w:val="003A6AAB"/>
    <w:rsid w:val="003B0448"/>
    <w:rsid w:val="003C0FA8"/>
    <w:rsid w:val="003C22B8"/>
    <w:rsid w:val="003D5E4B"/>
    <w:rsid w:val="003E2669"/>
    <w:rsid w:val="003E53EC"/>
    <w:rsid w:val="003E6914"/>
    <w:rsid w:val="003E76AD"/>
    <w:rsid w:val="003F37F3"/>
    <w:rsid w:val="003F6BD7"/>
    <w:rsid w:val="003F6D10"/>
    <w:rsid w:val="0040789E"/>
    <w:rsid w:val="004158D9"/>
    <w:rsid w:val="004168EA"/>
    <w:rsid w:val="004171C1"/>
    <w:rsid w:val="004229B3"/>
    <w:rsid w:val="00436034"/>
    <w:rsid w:val="0044182A"/>
    <w:rsid w:val="004430E3"/>
    <w:rsid w:val="00447068"/>
    <w:rsid w:val="00447265"/>
    <w:rsid w:val="00452A09"/>
    <w:rsid w:val="0046156E"/>
    <w:rsid w:val="00461CEC"/>
    <w:rsid w:val="0046398B"/>
    <w:rsid w:val="00465975"/>
    <w:rsid w:val="004769B8"/>
    <w:rsid w:val="004823E3"/>
    <w:rsid w:val="00485450"/>
    <w:rsid w:val="00485BDB"/>
    <w:rsid w:val="00486F25"/>
    <w:rsid w:val="00487DF6"/>
    <w:rsid w:val="00496BB8"/>
    <w:rsid w:val="004A28F2"/>
    <w:rsid w:val="004A758E"/>
    <w:rsid w:val="004A75BE"/>
    <w:rsid w:val="004B06E1"/>
    <w:rsid w:val="004B33DA"/>
    <w:rsid w:val="004B6048"/>
    <w:rsid w:val="004C182A"/>
    <w:rsid w:val="004C73F8"/>
    <w:rsid w:val="004C77C6"/>
    <w:rsid w:val="004D6D3E"/>
    <w:rsid w:val="004E0823"/>
    <w:rsid w:val="004F403A"/>
    <w:rsid w:val="00500066"/>
    <w:rsid w:val="00500BD7"/>
    <w:rsid w:val="0051107D"/>
    <w:rsid w:val="005155EF"/>
    <w:rsid w:val="005174C7"/>
    <w:rsid w:val="00522D3A"/>
    <w:rsid w:val="0052367B"/>
    <w:rsid w:val="00526A4C"/>
    <w:rsid w:val="00526FBE"/>
    <w:rsid w:val="0052720C"/>
    <w:rsid w:val="0053066C"/>
    <w:rsid w:val="00557177"/>
    <w:rsid w:val="005608E4"/>
    <w:rsid w:val="0056454E"/>
    <w:rsid w:val="0056499E"/>
    <w:rsid w:val="00586802"/>
    <w:rsid w:val="00596519"/>
    <w:rsid w:val="005A4505"/>
    <w:rsid w:val="005A6226"/>
    <w:rsid w:val="005B753D"/>
    <w:rsid w:val="005C5C83"/>
    <w:rsid w:val="005D17A5"/>
    <w:rsid w:val="005E2DB8"/>
    <w:rsid w:val="005E4A7C"/>
    <w:rsid w:val="00611CF0"/>
    <w:rsid w:val="006131D3"/>
    <w:rsid w:val="00624ACE"/>
    <w:rsid w:val="006415AF"/>
    <w:rsid w:val="00646C9A"/>
    <w:rsid w:val="00654441"/>
    <w:rsid w:val="00657FBC"/>
    <w:rsid w:val="0066065D"/>
    <w:rsid w:val="00660E33"/>
    <w:rsid w:val="00691800"/>
    <w:rsid w:val="0069228D"/>
    <w:rsid w:val="00692BA6"/>
    <w:rsid w:val="006A2977"/>
    <w:rsid w:val="006A32E3"/>
    <w:rsid w:val="006A781E"/>
    <w:rsid w:val="006B4FFB"/>
    <w:rsid w:val="006C49E2"/>
    <w:rsid w:val="006C4F3D"/>
    <w:rsid w:val="006C5A79"/>
    <w:rsid w:val="006C6B83"/>
    <w:rsid w:val="006D38E2"/>
    <w:rsid w:val="006D3AAD"/>
    <w:rsid w:val="006F09E0"/>
    <w:rsid w:val="006F29DD"/>
    <w:rsid w:val="00702C4D"/>
    <w:rsid w:val="00707EB2"/>
    <w:rsid w:val="007143E3"/>
    <w:rsid w:val="0072723E"/>
    <w:rsid w:val="00754BAE"/>
    <w:rsid w:val="00756731"/>
    <w:rsid w:val="00756FC9"/>
    <w:rsid w:val="00770B28"/>
    <w:rsid w:val="00771F0F"/>
    <w:rsid w:val="00773BDC"/>
    <w:rsid w:val="00774165"/>
    <w:rsid w:val="00794C7D"/>
    <w:rsid w:val="00796128"/>
    <w:rsid w:val="007A252B"/>
    <w:rsid w:val="007A5395"/>
    <w:rsid w:val="007B0162"/>
    <w:rsid w:val="007B2E10"/>
    <w:rsid w:val="007D5152"/>
    <w:rsid w:val="007D6586"/>
    <w:rsid w:val="007D7E75"/>
    <w:rsid w:val="007E16C3"/>
    <w:rsid w:val="00802A94"/>
    <w:rsid w:val="008046E3"/>
    <w:rsid w:val="00816603"/>
    <w:rsid w:val="00836076"/>
    <w:rsid w:val="0083691E"/>
    <w:rsid w:val="008401B2"/>
    <w:rsid w:val="00842F70"/>
    <w:rsid w:val="008622A7"/>
    <w:rsid w:val="0087047B"/>
    <w:rsid w:val="00871F74"/>
    <w:rsid w:val="00872569"/>
    <w:rsid w:val="00874D73"/>
    <w:rsid w:val="0087620B"/>
    <w:rsid w:val="00876498"/>
    <w:rsid w:val="00877D80"/>
    <w:rsid w:val="00881466"/>
    <w:rsid w:val="00882823"/>
    <w:rsid w:val="0088644A"/>
    <w:rsid w:val="00886A7D"/>
    <w:rsid w:val="00886B3D"/>
    <w:rsid w:val="00890DCF"/>
    <w:rsid w:val="0089438F"/>
    <w:rsid w:val="008A5C9E"/>
    <w:rsid w:val="008A7939"/>
    <w:rsid w:val="008A7CAA"/>
    <w:rsid w:val="008B43D7"/>
    <w:rsid w:val="008C1AC2"/>
    <w:rsid w:val="008C42AB"/>
    <w:rsid w:val="008C7118"/>
    <w:rsid w:val="008C7CD7"/>
    <w:rsid w:val="008E20A8"/>
    <w:rsid w:val="008E328A"/>
    <w:rsid w:val="00901936"/>
    <w:rsid w:val="0090291E"/>
    <w:rsid w:val="009179D9"/>
    <w:rsid w:val="009205E1"/>
    <w:rsid w:val="0092512D"/>
    <w:rsid w:val="00927505"/>
    <w:rsid w:val="00940A4F"/>
    <w:rsid w:val="00940EB9"/>
    <w:rsid w:val="00941300"/>
    <w:rsid w:val="00942782"/>
    <w:rsid w:val="00943781"/>
    <w:rsid w:val="00952FD8"/>
    <w:rsid w:val="00957054"/>
    <w:rsid w:val="0096639E"/>
    <w:rsid w:val="00966BEE"/>
    <w:rsid w:val="0097001D"/>
    <w:rsid w:val="00975C4E"/>
    <w:rsid w:val="009821C8"/>
    <w:rsid w:val="00995B60"/>
    <w:rsid w:val="009A5C75"/>
    <w:rsid w:val="009A6D1D"/>
    <w:rsid w:val="009B3119"/>
    <w:rsid w:val="009B56B1"/>
    <w:rsid w:val="009C1928"/>
    <w:rsid w:val="009C36FD"/>
    <w:rsid w:val="009D1EBF"/>
    <w:rsid w:val="009D3EEF"/>
    <w:rsid w:val="009D603B"/>
    <w:rsid w:val="009D6D4E"/>
    <w:rsid w:val="009E0452"/>
    <w:rsid w:val="009E6685"/>
    <w:rsid w:val="009F63E4"/>
    <w:rsid w:val="00A00339"/>
    <w:rsid w:val="00A01696"/>
    <w:rsid w:val="00A01713"/>
    <w:rsid w:val="00A06CF0"/>
    <w:rsid w:val="00A113B6"/>
    <w:rsid w:val="00A12DB7"/>
    <w:rsid w:val="00A42F53"/>
    <w:rsid w:val="00A63271"/>
    <w:rsid w:val="00A64644"/>
    <w:rsid w:val="00A65A59"/>
    <w:rsid w:val="00A7352A"/>
    <w:rsid w:val="00A8046D"/>
    <w:rsid w:val="00A83F57"/>
    <w:rsid w:val="00A90A62"/>
    <w:rsid w:val="00A97BA0"/>
    <w:rsid w:val="00A97CB4"/>
    <w:rsid w:val="00AB1350"/>
    <w:rsid w:val="00AB7C84"/>
    <w:rsid w:val="00AD27DA"/>
    <w:rsid w:val="00AD3684"/>
    <w:rsid w:val="00AD6C37"/>
    <w:rsid w:val="00AF63A3"/>
    <w:rsid w:val="00AF6FB9"/>
    <w:rsid w:val="00B02A76"/>
    <w:rsid w:val="00B03E0F"/>
    <w:rsid w:val="00B0515D"/>
    <w:rsid w:val="00B144E7"/>
    <w:rsid w:val="00B16E6A"/>
    <w:rsid w:val="00B171F0"/>
    <w:rsid w:val="00B1730A"/>
    <w:rsid w:val="00B20D36"/>
    <w:rsid w:val="00B21A2A"/>
    <w:rsid w:val="00B34EB7"/>
    <w:rsid w:val="00B35A17"/>
    <w:rsid w:val="00B35CC6"/>
    <w:rsid w:val="00B43E83"/>
    <w:rsid w:val="00B63DF7"/>
    <w:rsid w:val="00B75852"/>
    <w:rsid w:val="00B802D3"/>
    <w:rsid w:val="00B953B6"/>
    <w:rsid w:val="00B96B4D"/>
    <w:rsid w:val="00BA79B3"/>
    <w:rsid w:val="00BB1552"/>
    <w:rsid w:val="00BB1FA9"/>
    <w:rsid w:val="00BB24F0"/>
    <w:rsid w:val="00BB2920"/>
    <w:rsid w:val="00BB3FAC"/>
    <w:rsid w:val="00BB51EF"/>
    <w:rsid w:val="00BB5F97"/>
    <w:rsid w:val="00BD0504"/>
    <w:rsid w:val="00BD323C"/>
    <w:rsid w:val="00BF199E"/>
    <w:rsid w:val="00C0714D"/>
    <w:rsid w:val="00C1031F"/>
    <w:rsid w:val="00C174A8"/>
    <w:rsid w:val="00C235E5"/>
    <w:rsid w:val="00C276CD"/>
    <w:rsid w:val="00C4280E"/>
    <w:rsid w:val="00C42F73"/>
    <w:rsid w:val="00C47B6A"/>
    <w:rsid w:val="00C5391F"/>
    <w:rsid w:val="00C608DF"/>
    <w:rsid w:val="00C80420"/>
    <w:rsid w:val="00C82096"/>
    <w:rsid w:val="00C84AA2"/>
    <w:rsid w:val="00C9112F"/>
    <w:rsid w:val="00C94AA3"/>
    <w:rsid w:val="00C94DE4"/>
    <w:rsid w:val="00C978F7"/>
    <w:rsid w:val="00CA1297"/>
    <w:rsid w:val="00CA31B6"/>
    <w:rsid w:val="00CA3664"/>
    <w:rsid w:val="00CA38B9"/>
    <w:rsid w:val="00CA6FC8"/>
    <w:rsid w:val="00CB73C4"/>
    <w:rsid w:val="00CC2907"/>
    <w:rsid w:val="00CD4F85"/>
    <w:rsid w:val="00CE66DB"/>
    <w:rsid w:val="00CF14AD"/>
    <w:rsid w:val="00D00FD6"/>
    <w:rsid w:val="00D04C49"/>
    <w:rsid w:val="00D07994"/>
    <w:rsid w:val="00D13D85"/>
    <w:rsid w:val="00D15F9D"/>
    <w:rsid w:val="00D22586"/>
    <w:rsid w:val="00D26241"/>
    <w:rsid w:val="00D3213D"/>
    <w:rsid w:val="00D32148"/>
    <w:rsid w:val="00D35C3A"/>
    <w:rsid w:val="00D51195"/>
    <w:rsid w:val="00D60721"/>
    <w:rsid w:val="00D7609D"/>
    <w:rsid w:val="00D83769"/>
    <w:rsid w:val="00D96A8F"/>
    <w:rsid w:val="00DA2A4D"/>
    <w:rsid w:val="00DA55A7"/>
    <w:rsid w:val="00DA6DD4"/>
    <w:rsid w:val="00DB1FE4"/>
    <w:rsid w:val="00DB5054"/>
    <w:rsid w:val="00DB6B08"/>
    <w:rsid w:val="00DD243A"/>
    <w:rsid w:val="00DD2BA5"/>
    <w:rsid w:val="00DD2ED7"/>
    <w:rsid w:val="00DD7301"/>
    <w:rsid w:val="00DE1749"/>
    <w:rsid w:val="00DE2FA3"/>
    <w:rsid w:val="00DE3EF6"/>
    <w:rsid w:val="00DE5C00"/>
    <w:rsid w:val="00DF08B6"/>
    <w:rsid w:val="00DF0EC6"/>
    <w:rsid w:val="00DF1066"/>
    <w:rsid w:val="00DF32F1"/>
    <w:rsid w:val="00DF4E56"/>
    <w:rsid w:val="00DF58D9"/>
    <w:rsid w:val="00E040BE"/>
    <w:rsid w:val="00E06EA4"/>
    <w:rsid w:val="00E14B3B"/>
    <w:rsid w:val="00E153FD"/>
    <w:rsid w:val="00E15477"/>
    <w:rsid w:val="00E23E7A"/>
    <w:rsid w:val="00E330F4"/>
    <w:rsid w:val="00E37A87"/>
    <w:rsid w:val="00E44515"/>
    <w:rsid w:val="00E47669"/>
    <w:rsid w:val="00E5222B"/>
    <w:rsid w:val="00E630EA"/>
    <w:rsid w:val="00E643FF"/>
    <w:rsid w:val="00E656F2"/>
    <w:rsid w:val="00E66D7E"/>
    <w:rsid w:val="00E719F2"/>
    <w:rsid w:val="00E72D99"/>
    <w:rsid w:val="00E84B2C"/>
    <w:rsid w:val="00E85E0F"/>
    <w:rsid w:val="00E928E2"/>
    <w:rsid w:val="00E95B49"/>
    <w:rsid w:val="00EA0AC1"/>
    <w:rsid w:val="00EA1C01"/>
    <w:rsid w:val="00EA4984"/>
    <w:rsid w:val="00EA63A5"/>
    <w:rsid w:val="00EA70EF"/>
    <w:rsid w:val="00EB5759"/>
    <w:rsid w:val="00EC1811"/>
    <w:rsid w:val="00EC3557"/>
    <w:rsid w:val="00EC43EC"/>
    <w:rsid w:val="00EE2505"/>
    <w:rsid w:val="00EE7161"/>
    <w:rsid w:val="00EF2EA9"/>
    <w:rsid w:val="00EF5CF9"/>
    <w:rsid w:val="00F21AEB"/>
    <w:rsid w:val="00F33E15"/>
    <w:rsid w:val="00F34D25"/>
    <w:rsid w:val="00F352E9"/>
    <w:rsid w:val="00F40327"/>
    <w:rsid w:val="00F45D9B"/>
    <w:rsid w:val="00F50CAA"/>
    <w:rsid w:val="00F528C2"/>
    <w:rsid w:val="00F56C8B"/>
    <w:rsid w:val="00F61200"/>
    <w:rsid w:val="00F655A7"/>
    <w:rsid w:val="00F658C7"/>
    <w:rsid w:val="00F73F0B"/>
    <w:rsid w:val="00F768D7"/>
    <w:rsid w:val="00F773F3"/>
    <w:rsid w:val="00F81C96"/>
    <w:rsid w:val="00F83B80"/>
    <w:rsid w:val="00F84170"/>
    <w:rsid w:val="00F92EE3"/>
    <w:rsid w:val="00FA19C7"/>
    <w:rsid w:val="00FA3F7E"/>
    <w:rsid w:val="00FA5C5E"/>
    <w:rsid w:val="00FB2AD7"/>
    <w:rsid w:val="00FC104B"/>
    <w:rsid w:val="00FD3C92"/>
    <w:rsid w:val="00FD4987"/>
    <w:rsid w:val="00FE7D5A"/>
    <w:rsid w:val="00FF65A6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5F6A66"/>
  <w15:chartTrackingRefBased/>
  <w15:docId w15:val="{06260BE6-7F55-4C3B-8A20-F730CF3F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b/>
      <w:sz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Bezodstpw">
    <w:name w:val="No Spacing"/>
    <w:qFormat/>
    <w:pPr>
      <w:suppressAutoHyphens/>
    </w:pPr>
    <w:rPr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rsid w:val="009D6D4E"/>
    <w:pPr>
      <w:suppressAutoHyphens/>
      <w:textAlignment w:val="baseline"/>
    </w:pPr>
    <w:rPr>
      <w:rFonts w:eastAsia="NSimSu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5969-5716-4F36-8F93-8F1B109E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XXV sesji Rady Dzielnicy IV Prądnik Biały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posiedzenia Rady Dzielnicy IV Prądnik Biały</dc:title>
  <dc:subject>Porządek XXX posiedzenia Rady Dzielnicy IV Prądnik Biały zwołanej na dzień 23 kwietnia 2026 roku</dc:subject>
  <dc:creator>dzielnica4;Anna Nowak</dc:creator>
  <cp:keywords>dz-04, XXX posiedzenie sesji Rady Dzielnicy IV Pradnik Biały</cp:keywords>
  <cp:lastModifiedBy>Nowak Anna</cp:lastModifiedBy>
  <cp:revision>5</cp:revision>
  <cp:lastPrinted>2026-04-17T12:24:00Z</cp:lastPrinted>
  <dcterms:created xsi:type="dcterms:W3CDTF">2026-04-17T07:08:00Z</dcterms:created>
  <dcterms:modified xsi:type="dcterms:W3CDTF">2026-04-17T12:24:00Z</dcterms:modified>
</cp:coreProperties>
</file>