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349C0" w14:textId="77777777" w:rsidR="008E3E10" w:rsidRDefault="00E43A4D" w:rsidP="008E3E10">
      <w:pPr>
        <w:tabs>
          <w:tab w:val="left" w:pos="780"/>
          <w:tab w:val="right" w:pos="9650"/>
        </w:tabs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>Załącznik nr 2</w:t>
      </w:r>
      <w:r w:rsidR="008E3E10">
        <w:rPr>
          <w:rFonts w:ascii="Times New Roman" w:eastAsia="Century Gothic" w:hAnsi="Times New Roman" w:cs="Times New Roman"/>
          <w:sz w:val="20"/>
          <w:szCs w:val="20"/>
        </w:rPr>
        <w:t xml:space="preserve"> do  </w:t>
      </w:r>
    </w:p>
    <w:p w14:paraId="38A11D2C" w14:textId="77777777" w:rsidR="008E3E10" w:rsidRDefault="008E3E10" w:rsidP="008E3E10">
      <w:pPr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 xml:space="preserve">Regulaminu Konkursu </w:t>
      </w:r>
    </w:p>
    <w:p w14:paraId="17E8F355" w14:textId="77777777" w:rsidR="008E3E10" w:rsidRDefault="008E3E10" w:rsidP="008E3E10">
      <w:pPr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 xml:space="preserve">Fotograficznego Prądnika Białego </w:t>
      </w:r>
      <w:r>
        <w:rPr>
          <w:rFonts w:ascii="Times New Roman" w:eastAsia="Century Gothic" w:hAnsi="Times New Roman" w:cs="Times New Roman"/>
          <w:b/>
          <w:sz w:val="20"/>
          <w:szCs w:val="20"/>
        </w:rPr>
        <w:t xml:space="preserve"> </w:t>
      </w:r>
    </w:p>
    <w:p w14:paraId="1A0DA5D1" w14:textId="77777777" w:rsidR="004B737E" w:rsidRDefault="004B737E" w:rsidP="004B737E">
      <w:pPr>
        <w:jc w:val="center"/>
        <w:rPr>
          <w:rFonts w:ascii="Times New Roman" w:hAnsi="Times New Roman" w:cs="Times New Roman"/>
          <w:b/>
          <w:bCs/>
        </w:rPr>
      </w:pPr>
    </w:p>
    <w:p w14:paraId="29423258" w14:textId="77777777" w:rsidR="004B737E" w:rsidRDefault="004B737E" w:rsidP="004B737E">
      <w:pPr>
        <w:jc w:val="center"/>
        <w:rPr>
          <w:rFonts w:ascii="Times New Roman" w:hAnsi="Times New Roman" w:cs="Times New Roman"/>
          <w:b/>
          <w:bCs/>
        </w:rPr>
      </w:pPr>
    </w:p>
    <w:p w14:paraId="5ED85A49" w14:textId="189F1054" w:rsidR="004B737E" w:rsidRPr="00FA0DC5" w:rsidRDefault="004B737E" w:rsidP="004B737E">
      <w:pPr>
        <w:jc w:val="center"/>
        <w:rPr>
          <w:rFonts w:ascii="Times New Roman" w:hAnsi="Times New Roman" w:cs="Times New Roman"/>
          <w:b/>
          <w:bCs/>
        </w:rPr>
      </w:pPr>
      <w:r w:rsidRPr="00FA0DC5">
        <w:rPr>
          <w:rFonts w:ascii="Times New Roman" w:hAnsi="Times New Roman" w:cs="Times New Roman"/>
          <w:b/>
          <w:bCs/>
        </w:rPr>
        <w:t>Klauzula informacyjna</w:t>
      </w:r>
    </w:p>
    <w:p w14:paraId="2D0C83DA" w14:textId="77777777" w:rsidR="004B737E" w:rsidRPr="00FA0DC5" w:rsidRDefault="004B737E" w:rsidP="004B737E">
      <w:pPr>
        <w:jc w:val="center"/>
        <w:rPr>
          <w:rFonts w:ascii="Times New Roman" w:hAnsi="Times New Roman" w:cs="Times New Roman"/>
          <w:b/>
          <w:bCs/>
        </w:rPr>
      </w:pPr>
      <w:r w:rsidRPr="00FA0DC5">
        <w:rPr>
          <w:rFonts w:ascii="Times New Roman" w:hAnsi="Times New Roman" w:cs="Times New Roman"/>
          <w:b/>
          <w:bCs/>
        </w:rPr>
        <w:t>Przetwarzanie danych osobowych</w:t>
      </w:r>
    </w:p>
    <w:p w14:paraId="542B1A29" w14:textId="77777777" w:rsidR="004B737E" w:rsidRPr="00FA0DC5" w:rsidRDefault="004B737E" w:rsidP="004B737E">
      <w:pPr>
        <w:jc w:val="both"/>
        <w:rPr>
          <w:rFonts w:ascii="Times New Roman" w:hAnsi="Times New Roman" w:cs="Times New Roman"/>
        </w:rPr>
      </w:pPr>
      <w:r w:rsidRPr="00FA0DC5">
        <w:rPr>
          <w:rFonts w:ascii="Times New Roman" w:hAnsi="Times New Roman" w:cs="Times New Roman"/>
        </w:rPr>
        <w:t xml:space="preserve">Zgodnie z art. 13 rozporządzenia Parlamentu Europejskiego i Rady (UE) 2016/679z dnia 27 kwietnia 2016 r. w sprawie ochrony osób fizycznych w związku z przetwarzaniem danych osobowych i w sprawie swobodnego przepływu takich danych oraz uchylenia dyrektywy 95/46/WE (ogólne rozporządzenie o ochronie danych) (Dz. Urz. UE L 119, s. 1) – dalej „RODO” – informujemy Pana/Panią, że:  </w:t>
      </w:r>
    </w:p>
    <w:p w14:paraId="14977A2D" w14:textId="77777777" w:rsidR="004B737E" w:rsidRPr="00FA0DC5" w:rsidRDefault="004B737E" w:rsidP="004B737E">
      <w:pPr>
        <w:jc w:val="both"/>
        <w:rPr>
          <w:rFonts w:ascii="Times New Roman" w:hAnsi="Times New Roman" w:cs="Times New Roman"/>
          <w:i/>
          <w:iCs/>
        </w:rPr>
      </w:pPr>
      <w:r w:rsidRPr="00FA0DC5">
        <w:rPr>
          <w:rFonts w:ascii="Times New Roman" w:hAnsi="Times New Roman" w:cs="Times New Roman"/>
        </w:rPr>
        <w:t>1. Administratorem Pani/Pana danych osobowych przetwarzanych w związku z udziałem w konkursie fotograficznym jest</w:t>
      </w:r>
      <w:r w:rsidRPr="00FA0DC5">
        <w:rPr>
          <w:rFonts w:ascii="Times New Roman" w:hAnsi="Times New Roman" w:cs="Times New Roman"/>
          <w:i/>
          <w:iCs/>
        </w:rPr>
        <w:t xml:space="preserve"> </w:t>
      </w:r>
      <w:r w:rsidRPr="00FA0DC5">
        <w:rPr>
          <w:rFonts w:ascii="Times New Roman" w:hAnsi="Times New Roman" w:cs="Times New Roman"/>
          <w:b/>
          <w:bCs/>
        </w:rPr>
        <w:t xml:space="preserve">Centrum Kultury „Dworek </w:t>
      </w:r>
      <w:proofErr w:type="spellStart"/>
      <w:r w:rsidRPr="00FA0DC5">
        <w:rPr>
          <w:rFonts w:ascii="Times New Roman" w:hAnsi="Times New Roman" w:cs="Times New Roman"/>
          <w:b/>
          <w:bCs/>
        </w:rPr>
        <w:t>Białoprądnicki</w:t>
      </w:r>
      <w:proofErr w:type="spellEnd"/>
      <w:r w:rsidRPr="00FA0DC5">
        <w:rPr>
          <w:rFonts w:ascii="Times New Roman" w:hAnsi="Times New Roman" w:cs="Times New Roman"/>
          <w:b/>
          <w:bCs/>
        </w:rPr>
        <w:t>”</w:t>
      </w:r>
      <w:r w:rsidRPr="00FA0DC5">
        <w:rPr>
          <w:rFonts w:ascii="Times New Roman" w:hAnsi="Times New Roman" w:cs="Times New Roman"/>
          <w:bCs/>
        </w:rPr>
        <w:t xml:space="preserve"> z siedzibą w Krakowie, ul. Papiernicza 2, 31-221 Kraków</w:t>
      </w:r>
    </w:p>
    <w:p w14:paraId="1236DDAD" w14:textId="77777777" w:rsidR="004B737E" w:rsidRPr="00FA0DC5" w:rsidRDefault="004B737E" w:rsidP="004B737E">
      <w:pPr>
        <w:jc w:val="both"/>
        <w:rPr>
          <w:rFonts w:ascii="Times New Roman" w:hAnsi="Times New Roman" w:cs="Times New Roman"/>
        </w:rPr>
      </w:pPr>
      <w:r w:rsidRPr="00FA0DC5">
        <w:rPr>
          <w:rFonts w:ascii="Times New Roman" w:hAnsi="Times New Roman" w:cs="Times New Roman"/>
        </w:rPr>
        <w:t>2. W sprawach dotyczących przetwarzania danych osobowych prosimy o kontakt z Inspektorem Ochrony Danych drogą elektroniczną – adres email: iod</w:t>
      </w:r>
      <w:r>
        <w:rPr>
          <w:rFonts w:ascii="Times New Roman" w:hAnsi="Times New Roman" w:cs="Times New Roman"/>
        </w:rPr>
        <w:t>o</w:t>
      </w:r>
      <w:r w:rsidRPr="00FA0DC5">
        <w:rPr>
          <w:rFonts w:ascii="Times New Roman" w:hAnsi="Times New Roman" w:cs="Times New Roman"/>
        </w:rPr>
        <w:t xml:space="preserve">@dworek.eu </w:t>
      </w:r>
    </w:p>
    <w:p w14:paraId="5DE2FAB5" w14:textId="77777777" w:rsidR="004B737E" w:rsidRDefault="004B737E" w:rsidP="004B737E">
      <w:pPr>
        <w:jc w:val="both"/>
        <w:rPr>
          <w:rFonts w:ascii="Times New Roman" w:hAnsi="Times New Roman" w:cs="Times New Roman"/>
        </w:rPr>
      </w:pPr>
      <w:r w:rsidRPr="00FA0DC5">
        <w:rPr>
          <w:rFonts w:ascii="Times New Roman" w:hAnsi="Times New Roman" w:cs="Times New Roman"/>
        </w:rPr>
        <w:t xml:space="preserve">3. </w:t>
      </w:r>
      <w:r w:rsidRPr="008A79BD">
        <w:rPr>
          <w:rFonts w:ascii="Times New Roman" w:hAnsi="Times New Roman" w:cs="Times New Roman"/>
        </w:rPr>
        <w:t>Pana/Pani dane osobowe przetwarzane będą zgodnie z RODO (art. 6 ust. 1 lit. a) RODO), w celu realizacji, komunikacji i współpracy przy Konkursie</w:t>
      </w:r>
      <w:r w:rsidRPr="008A79BD">
        <w:rPr>
          <w:rFonts w:ascii="Times New Roman" w:eastAsia="Century Gothic" w:hAnsi="Times New Roman" w:cs="Times New Roman"/>
          <w:color w:val="000000"/>
          <w:lang w:eastAsia="pl-PL"/>
        </w:rPr>
        <w:t xml:space="preserve"> </w:t>
      </w:r>
      <w:r w:rsidRPr="008A79BD">
        <w:rPr>
          <w:rFonts w:ascii="Times New Roman" w:hAnsi="Times New Roman" w:cs="Times New Roman"/>
        </w:rPr>
        <w:t xml:space="preserve">Fotograficznym Prądnika Białego, w zakresie określonym w Regulaminie Konkursu.  </w:t>
      </w:r>
    </w:p>
    <w:p w14:paraId="67B8C8D2" w14:textId="77777777" w:rsidR="004B737E" w:rsidRPr="00FA0DC5" w:rsidRDefault="004B737E" w:rsidP="004B737E">
      <w:pPr>
        <w:jc w:val="both"/>
        <w:rPr>
          <w:rFonts w:ascii="Times New Roman" w:hAnsi="Times New Roman" w:cs="Times New Roman"/>
        </w:rPr>
      </w:pPr>
      <w:r w:rsidRPr="00FA0DC5">
        <w:rPr>
          <w:rFonts w:ascii="Times New Roman" w:hAnsi="Times New Roman" w:cs="Times New Roman"/>
        </w:rPr>
        <w:t>4.  Podanie danych osobowych jest dobrowolne, ale konieczne do umożliwienia udziału w konkursie.</w:t>
      </w:r>
    </w:p>
    <w:p w14:paraId="36FCFCAD" w14:textId="77777777" w:rsidR="004B737E" w:rsidRPr="00FA0DC5" w:rsidRDefault="004B737E" w:rsidP="004B737E">
      <w:pPr>
        <w:jc w:val="both"/>
        <w:rPr>
          <w:rFonts w:ascii="Times New Roman" w:hAnsi="Times New Roman" w:cs="Times New Roman"/>
        </w:rPr>
      </w:pPr>
      <w:r w:rsidRPr="00FA0DC5">
        <w:rPr>
          <w:rFonts w:ascii="Times New Roman" w:hAnsi="Times New Roman" w:cs="Times New Roman"/>
        </w:rPr>
        <w:t>5. Pani/Pana dane osobowe przetwarzane będą w zakresie niezbędnym do realizacji konkursu, w tym także w celu publikacji danych osobowych zwycięzców, a także dla celów podatkowych i rachunkowych. Podstawą przetwarzania Pani/Pana danych osobowych jest art. 6 ust. 1 lit. a RODO</w:t>
      </w:r>
    </w:p>
    <w:p w14:paraId="22765144" w14:textId="77777777" w:rsidR="004B737E" w:rsidRPr="00FA0DC5" w:rsidRDefault="004B737E" w:rsidP="004B737E">
      <w:pPr>
        <w:jc w:val="both"/>
        <w:rPr>
          <w:rFonts w:ascii="Times New Roman" w:hAnsi="Times New Roman" w:cs="Times New Roman"/>
        </w:rPr>
      </w:pPr>
      <w:r w:rsidRPr="00FA0DC5">
        <w:rPr>
          <w:rFonts w:ascii="Times New Roman" w:hAnsi="Times New Roman" w:cs="Times New Roman"/>
        </w:rPr>
        <w:t>5.  Dostęp do danych osobowych uzyskują upoważnieni pracownicy Administratora, w związku z wykonywaniem obowiązków służbowych. Pani/Pana dane osobowe mogą być przekazywane podmiotom przetwarzającym dane osobowe na zlecenie administratora w zakresie realizowanych przez niego obowiązków a także innym podmiotom np. Facebook, Instagram</w:t>
      </w:r>
    </w:p>
    <w:p w14:paraId="30185E11" w14:textId="77777777" w:rsidR="004B737E" w:rsidRPr="00FA0DC5" w:rsidRDefault="004B737E" w:rsidP="004B737E">
      <w:pPr>
        <w:jc w:val="both"/>
        <w:rPr>
          <w:rFonts w:ascii="Times New Roman" w:hAnsi="Times New Roman" w:cs="Times New Roman"/>
        </w:rPr>
      </w:pPr>
      <w:r w:rsidRPr="00FA0DC5">
        <w:rPr>
          <w:rFonts w:ascii="Times New Roman" w:hAnsi="Times New Roman" w:cs="Times New Roman"/>
        </w:rPr>
        <w:t>7. Pani/Pana dane osobowe będą przechowywane przez okres trwania konkursu, a następnie w celach archiwalnych przez okres zgodny z obowiązującymi przepisami.</w:t>
      </w:r>
    </w:p>
    <w:p w14:paraId="31DD8D24" w14:textId="77777777" w:rsidR="004B737E" w:rsidRPr="00FA0DC5" w:rsidRDefault="004B737E" w:rsidP="004B737E">
      <w:pPr>
        <w:jc w:val="both"/>
        <w:rPr>
          <w:rFonts w:ascii="Times New Roman" w:hAnsi="Times New Roman" w:cs="Times New Roman"/>
        </w:rPr>
      </w:pPr>
      <w:r w:rsidRPr="00FA0DC5">
        <w:rPr>
          <w:rFonts w:ascii="Times New Roman" w:hAnsi="Times New Roman" w:cs="Times New Roman"/>
        </w:rPr>
        <w:t>8. Przysługuje Pani/Panu prawo dostępu do swoich danych osobowych, prawo do żądania ich sprostowania, do ograniczania przetwarzania tych danych oraz prawo do żądania ich usunięcia po upływie okresu, o którym mowa powyżej.</w:t>
      </w:r>
    </w:p>
    <w:p w14:paraId="1B7C6530" w14:textId="77777777" w:rsidR="004B737E" w:rsidRPr="00FA0DC5" w:rsidRDefault="004B737E" w:rsidP="004B737E">
      <w:pPr>
        <w:jc w:val="both"/>
        <w:rPr>
          <w:rFonts w:ascii="Times New Roman" w:hAnsi="Times New Roman" w:cs="Times New Roman"/>
        </w:rPr>
      </w:pPr>
      <w:r w:rsidRPr="00FA0DC5">
        <w:rPr>
          <w:rFonts w:ascii="Times New Roman" w:hAnsi="Times New Roman" w:cs="Times New Roman"/>
        </w:rPr>
        <w:t xml:space="preserve">9. W trakcie przetwarzania Pani/Pana danych osobowych nie będzie dochodzić do zautomatyzowanego podejmowania </w:t>
      </w:r>
      <w:proofErr w:type="gramStart"/>
      <w:r w:rsidRPr="00FA0DC5">
        <w:rPr>
          <w:rFonts w:ascii="Times New Roman" w:hAnsi="Times New Roman" w:cs="Times New Roman"/>
        </w:rPr>
        <w:t>decyzji,</w:t>
      </w:r>
      <w:proofErr w:type="gramEnd"/>
      <w:r w:rsidRPr="00FA0DC5">
        <w:rPr>
          <w:rFonts w:ascii="Times New Roman" w:hAnsi="Times New Roman" w:cs="Times New Roman"/>
        </w:rPr>
        <w:t xml:space="preserve"> ani do profilowania.</w:t>
      </w:r>
    </w:p>
    <w:p w14:paraId="0E42A461" w14:textId="77777777" w:rsidR="004B737E" w:rsidRDefault="004B737E" w:rsidP="004B737E">
      <w:pPr>
        <w:jc w:val="both"/>
        <w:rPr>
          <w:rFonts w:ascii="Times New Roman" w:hAnsi="Times New Roman" w:cs="Times New Roman"/>
        </w:rPr>
      </w:pPr>
      <w:r w:rsidRPr="00FA0DC5">
        <w:rPr>
          <w:rFonts w:ascii="Times New Roman" w:hAnsi="Times New Roman" w:cs="Times New Roman"/>
        </w:rPr>
        <w:t xml:space="preserve">10. Przysługuje Pani/Panu prawo wniesienia skargi do organu nadzorczego, tj. do Prezesa Urzędu Ochrony Danych Osobowych (PUODO) ul. Stawki 2, 00-193 Warszawa, </w:t>
      </w:r>
      <w:proofErr w:type="spellStart"/>
      <w:r w:rsidRPr="00FA0DC5">
        <w:rPr>
          <w:rFonts w:ascii="Times New Roman" w:hAnsi="Times New Roman" w:cs="Times New Roman"/>
        </w:rPr>
        <w:t>tel</w:t>
      </w:r>
      <w:proofErr w:type="spellEnd"/>
      <w:r w:rsidRPr="00FA0DC5">
        <w:rPr>
          <w:rFonts w:ascii="Times New Roman" w:hAnsi="Times New Roman" w:cs="Times New Roman"/>
        </w:rPr>
        <w:t xml:space="preserve">: 22 531 03 00. </w:t>
      </w:r>
    </w:p>
    <w:p w14:paraId="2DA8CAB9" w14:textId="77777777" w:rsidR="004B737E" w:rsidRPr="0056778A" w:rsidRDefault="004B737E" w:rsidP="004B737E">
      <w:pPr>
        <w:spacing w:after="89"/>
        <w:ind w:left="10" w:right="37" w:hanging="10"/>
        <w:jc w:val="right"/>
        <w:rPr>
          <w:rFonts w:ascii="Times New Roman" w:hAnsi="Times New Roman" w:cs="Times New Roman"/>
        </w:rPr>
      </w:pPr>
      <w:r w:rsidRPr="0056778A">
        <w:rPr>
          <w:rFonts w:ascii="Times New Roman" w:eastAsia="Century Gothic" w:hAnsi="Times New Roman" w:cs="Times New Roman"/>
          <w:b/>
          <w:sz w:val="20"/>
        </w:rPr>
        <w:t xml:space="preserve">………………………………………………………… </w:t>
      </w:r>
    </w:p>
    <w:p w14:paraId="3F75D880" w14:textId="77777777" w:rsidR="004B737E" w:rsidRPr="00FA0DC5" w:rsidRDefault="004B737E" w:rsidP="004B737E">
      <w:pPr>
        <w:spacing w:after="95"/>
        <w:ind w:left="10" w:right="35" w:hanging="10"/>
        <w:jc w:val="right"/>
        <w:rPr>
          <w:rFonts w:ascii="Times New Roman" w:hAnsi="Times New Roman" w:cs="Times New Roman"/>
        </w:rPr>
      </w:pPr>
      <w:r w:rsidRPr="0056778A">
        <w:rPr>
          <w:rFonts w:ascii="Times New Roman" w:eastAsia="Century Gothic" w:hAnsi="Times New Roman" w:cs="Times New Roman"/>
          <w:sz w:val="18"/>
        </w:rPr>
        <w:t xml:space="preserve">(data, czytelny podpis osoby wyrażającej zgodę) </w:t>
      </w:r>
    </w:p>
    <w:p w14:paraId="7962FD4D" w14:textId="77777777" w:rsidR="0087084D" w:rsidRDefault="0087084D" w:rsidP="00A61777"/>
    <w:sectPr w:rsidR="00870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F1634" w14:textId="77777777" w:rsidR="00723302" w:rsidRDefault="00723302" w:rsidP="00283F37">
      <w:pPr>
        <w:spacing w:after="0" w:line="240" w:lineRule="auto"/>
      </w:pPr>
      <w:r>
        <w:separator/>
      </w:r>
    </w:p>
  </w:endnote>
  <w:endnote w:type="continuationSeparator" w:id="0">
    <w:p w14:paraId="3E205EC8" w14:textId="77777777" w:rsidR="00723302" w:rsidRDefault="00723302" w:rsidP="0028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6622" w14:textId="77777777" w:rsidR="00D71CF5" w:rsidRDefault="00D71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125E" w14:textId="77777777" w:rsidR="00283F37" w:rsidRPr="00283F37" w:rsidRDefault="00283F37" w:rsidP="00283F3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color w:val="000000"/>
        <w:lang w:eastAsia="pl-PL"/>
      </w:rPr>
    </w:pPr>
    <w:r w:rsidRPr="00283F37">
      <w:rPr>
        <w:rFonts w:ascii="Times New Roman" w:eastAsia="Calibri" w:hAnsi="Times New Roman" w:cs="Times New Roman"/>
        <w:color w:val="000000"/>
        <w:sz w:val="20"/>
        <w:lang w:eastAsia="pl-PL"/>
      </w:rPr>
      <w:t>Regulamin Konkursu Fotograficznego Prądnika Białego</w:t>
    </w:r>
  </w:p>
  <w:p w14:paraId="2CED6EE6" w14:textId="77777777" w:rsidR="00283F37" w:rsidRDefault="00283F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82D4" w14:textId="77777777" w:rsidR="00D71CF5" w:rsidRDefault="00D71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3874E" w14:textId="77777777" w:rsidR="00723302" w:rsidRDefault="00723302" w:rsidP="00283F37">
      <w:pPr>
        <w:spacing w:after="0" w:line="240" w:lineRule="auto"/>
      </w:pPr>
      <w:r>
        <w:separator/>
      </w:r>
    </w:p>
  </w:footnote>
  <w:footnote w:type="continuationSeparator" w:id="0">
    <w:p w14:paraId="2BF024F5" w14:textId="77777777" w:rsidR="00723302" w:rsidRDefault="00723302" w:rsidP="0028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9D62A" w14:textId="77777777" w:rsidR="00D71CF5" w:rsidRDefault="00D71C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1FF6" w14:textId="6167D162" w:rsidR="00283F37" w:rsidRDefault="00D71CF5">
    <w:pPr>
      <w:pStyle w:val="Nagwek"/>
    </w:pPr>
    <w:r>
      <w:rPr>
        <w:noProof/>
        <w:lang w:eastAsia="pl-PL"/>
      </w:rPr>
      <w:drawing>
        <wp:inline distT="0" distB="0" distL="0" distR="0" wp14:anchorId="0DB090B1" wp14:editId="5E042E0F">
          <wp:extent cx="6120765" cy="883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A7D0" w14:textId="77777777" w:rsidR="00D71CF5" w:rsidRDefault="00D71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17A65E22"/>
    <w:multiLevelType w:val="hybridMultilevel"/>
    <w:tmpl w:val="AC8AB2F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2200"/>
    <w:multiLevelType w:val="hybridMultilevel"/>
    <w:tmpl w:val="A558C15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F4C29"/>
    <w:multiLevelType w:val="hybridMultilevel"/>
    <w:tmpl w:val="71FADD54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82B5F"/>
    <w:multiLevelType w:val="hybridMultilevel"/>
    <w:tmpl w:val="A558C15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00642">
    <w:abstractNumId w:val="0"/>
  </w:num>
  <w:num w:numId="2" w16cid:durableId="1156536129">
    <w:abstractNumId w:val="4"/>
  </w:num>
  <w:num w:numId="3" w16cid:durableId="222254195">
    <w:abstractNumId w:val="2"/>
  </w:num>
  <w:num w:numId="4" w16cid:durableId="1340816910">
    <w:abstractNumId w:val="1"/>
  </w:num>
  <w:num w:numId="5" w16cid:durableId="1959801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77"/>
    <w:rsid w:val="00015455"/>
    <w:rsid w:val="0004444E"/>
    <w:rsid w:val="00090DAE"/>
    <w:rsid w:val="00114184"/>
    <w:rsid w:val="001C18F8"/>
    <w:rsid w:val="001E046A"/>
    <w:rsid w:val="00283F37"/>
    <w:rsid w:val="002B2719"/>
    <w:rsid w:val="00304A4B"/>
    <w:rsid w:val="00317490"/>
    <w:rsid w:val="00345F67"/>
    <w:rsid w:val="003C0808"/>
    <w:rsid w:val="0049045D"/>
    <w:rsid w:val="004B737E"/>
    <w:rsid w:val="004E4DAD"/>
    <w:rsid w:val="00550B4C"/>
    <w:rsid w:val="0056778A"/>
    <w:rsid w:val="00600516"/>
    <w:rsid w:val="00723302"/>
    <w:rsid w:val="007344D3"/>
    <w:rsid w:val="007E3888"/>
    <w:rsid w:val="008400B8"/>
    <w:rsid w:val="0087084D"/>
    <w:rsid w:val="008A79BD"/>
    <w:rsid w:val="008E3E10"/>
    <w:rsid w:val="00924549"/>
    <w:rsid w:val="00993629"/>
    <w:rsid w:val="009F7D4A"/>
    <w:rsid w:val="00A04723"/>
    <w:rsid w:val="00A54D0B"/>
    <w:rsid w:val="00A61777"/>
    <w:rsid w:val="00AB5557"/>
    <w:rsid w:val="00B51CB2"/>
    <w:rsid w:val="00B95E93"/>
    <w:rsid w:val="00C44708"/>
    <w:rsid w:val="00C628B0"/>
    <w:rsid w:val="00D71CF5"/>
    <w:rsid w:val="00E43A4D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6B3E"/>
  <w15:chartTrackingRefBased/>
  <w15:docId w15:val="{A6E98496-CD8D-4ED2-B2E2-E025153C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177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F37"/>
  </w:style>
  <w:style w:type="paragraph" w:styleId="Stopka">
    <w:name w:val="footer"/>
    <w:basedOn w:val="Normalny"/>
    <w:link w:val="StopkaZnak"/>
    <w:uiPriority w:val="99"/>
    <w:unhideWhenUsed/>
    <w:rsid w:val="0028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F37"/>
  </w:style>
  <w:style w:type="paragraph" w:styleId="Akapitzlist">
    <w:name w:val="List Paragraph"/>
    <w:basedOn w:val="Normalny"/>
    <w:uiPriority w:val="34"/>
    <w:qFormat/>
    <w:rsid w:val="004E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Gajus-Wyrwicz</dc:creator>
  <cp:keywords/>
  <dc:description/>
  <cp:lastModifiedBy>Barbara Polna</cp:lastModifiedBy>
  <cp:revision>12</cp:revision>
  <dcterms:created xsi:type="dcterms:W3CDTF">2022-12-13T18:31:00Z</dcterms:created>
  <dcterms:modified xsi:type="dcterms:W3CDTF">2025-04-13T17:30:00Z</dcterms:modified>
</cp:coreProperties>
</file>