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7C9" w:rsidRPr="00372799" w:rsidRDefault="001967C9" w:rsidP="001967C9">
      <w:pPr>
        <w:pStyle w:val="Default"/>
        <w:rPr>
          <w:rFonts w:ascii="Lato" w:hAnsi="Lato" w:cs="Lato"/>
        </w:rPr>
      </w:pPr>
    </w:p>
    <w:p w:rsidR="00854094" w:rsidRPr="00CC7CE0" w:rsidRDefault="00854094" w:rsidP="00854094">
      <w:pPr>
        <w:pStyle w:val="Default"/>
        <w:rPr>
          <w:rFonts w:ascii="Lato" w:hAnsi="Lato" w:cs="Lato"/>
        </w:rPr>
      </w:pPr>
      <w:r>
        <w:rPr>
          <w:rFonts w:ascii="Lato" w:hAnsi="Lato" w:cs="Lato"/>
        </w:rPr>
        <w:t xml:space="preserve">Druk nr </w:t>
      </w:r>
    </w:p>
    <w:p w:rsidR="00854094" w:rsidRPr="00CC7CE0" w:rsidRDefault="00854094" w:rsidP="00854094">
      <w:pPr>
        <w:pStyle w:val="Default"/>
        <w:rPr>
          <w:rFonts w:ascii="Lato" w:hAnsi="Lato" w:cs="Lato"/>
          <w:sz w:val="23"/>
          <w:szCs w:val="23"/>
        </w:rPr>
      </w:pPr>
    </w:p>
    <w:p w:rsidR="00854094" w:rsidRPr="00CC7CE0" w:rsidRDefault="00854094" w:rsidP="00854094">
      <w:pPr>
        <w:pStyle w:val="Default"/>
        <w:jc w:val="right"/>
        <w:rPr>
          <w:rFonts w:ascii="Lato" w:hAnsi="Lato" w:cs="Lato"/>
          <w:i/>
          <w:sz w:val="23"/>
          <w:szCs w:val="23"/>
        </w:rPr>
      </w:pPr>
      <w:r w:rsidRPr="00CC7CE0">
        <w:rPr>
          <w:rFonts w:ascii="Lato" w:hAnsi="Lato" w:cs="Lato"/>
          <w:i/>
          <w:sz w:val="23"/>
          <w:szCs w:val="23"/>
        </w:rPr>
        <w:t>Projekt uchwały Komisji Transportu</w:t>
      </w:r>
    </w:p>
    <w:p w:rsidR="00854094" w:rsidRPr="00CC7CE0" w:rsidRDefault="00854094" w:rsidP="00854094">
      <w:pPr>
        <w:pStyle w:val="Default"/>
        <w:rPr>
          <w:rFonts w:ascii="Lato" w:hAnsi="Lato" w:cs="Lato"/>
          <w:sz w:val="23"/>
          <w:szCs w:val="23"/>
        </w:rPr>
      </w:pPr>
    </w:p>
    <w:p w:rsidR="00854094" w:rsidRPr="001336EB" w:rsidRDefault="00854094" w:rsidP="00854094">
      <w:pPr>
        <w:spacing w:after="0" w:line="240" w:lineRule="auto"/>
        <w:jc w:val="center"/>
        <w:rPr>
          <w:rFonts w:ascii="Lato" w:hAnsi="Lato" w:cs="Arial"/>
          <w:b/>
        </w:rPr>
      </w:pPr>
      <w:r w:rsidRPr="001336EB">
        <w:rPr>
          <w:rFonts w:ascii="Lato" w:hAnsi="Lato" w:cs="Arial"/>
          <w:b/>
        </w:rPr>
        <w:t xml:space="preserve">UCHWAŁA NR </w:t>
      </w:r>
    </w:p>
    <w:p w:rsidR="00854094" w:rsidRPr="001336EB" w:rsidRDefault="00854094" w:rsidP="00854094">
      <w:pPr>
        <w:spacing w:after="0" w:line="240" w:lineRule="auto"/>
        <w:jc w:val="center"/>
        <w:rPr>
          <w:rFonts w:ascii="Lato" w:hAnsi="Lato" w:cs="Arial"/>
          <w:bCs/>
        </w:rPr>
      </w:pPr>
      <w:r w:rsidRPr="001336EB">
        <w:rPr>
          <w:rFonts w:ascii="Lato" w:hAnsi="Lato" w:cs="Arial"/>
          <w:bCs/>
        </w:rPr>
        <w:t>RADY DZIELNICY IV PRĄDNIK BIAŁY</w:t>
      </w:r>
    </w:p>
    <w:p w:rsidR="00854094" w:rsidRDefault="00854094" w:rsidP="00854094">
      <w:pPr>
        <w:spacing w:after="0" w:line="240" w:lineRule="auto"/>
        <w:jc w:val="center"/>
      </w:pPr>
      <w:r w:rsidRPr="001336EB">
        <w:rPr>
          <w:rFonts w:ascii="Lato" w:hAnsi="Lato" w:cs="Arial"/>
          <w:bCs/>
        </w:rPr>
        <w:t>z dnia</w:t>
      </w:r>
    </w:p>
    <w:p w:rsidR="001967C9" w:rsidRPr="00372799" w:rsidRDefault="001967C9" w:rsidP="001967C9">
      <w:pPr>
        <w:pStyle w:val="Default"/>
        <w:jc w:val="center"/>
        <w:rPr>
          <w:rFonts w:ascii="Lato" w:hAnsi="Lato" w:cs="Lato"/>
          <w:sz w:val="23"/>
          <w:szCs w:val="23"/>
        </w:rPr>
      </w:pPr>
    </w:p>
    <w:p w:rsidR="001967C9" w:rsidRPr="00372799" w:rsidRDefault="001967C9" w:rsidP="001967C9">
      <w:pPr>
        <w:pStyle w:val="Default"/>
        <w:jc w:val="center"/>
        <w:rPr>
          <w:rFonts w:ascii="Lato" w:hAnsi="Lato" w:cs="Lato"/>
          <w:sz w:val="23"/>
          <w:szCs w:val="23"/>
        </w:rPr>
      </w:pPr>
    </w:p>
    <w:p w:rsidR="001967C9" w:rsidRPr="00372799" w:rsidRDefault="001967C9" w:rsidP="001967C9">
      <w:pPr>
        <w:pStyle w:val="Default"/>
        <w:rPr>
          <w:rFonts w:ascii="Lato" w:hAnsi="Lato" w:cs="Lato"/>
          <w:b/>
          <w:bCs/>
          <w:sz w:val="23"/>
          <w:szCs w:val="23"/>
        </w:rPr>
      </w:pPr>
      <w:r w:rsidRPr="00372799">
        <w:rPr>
          <w:rFonts w:ascii="Lato" w:hAnsi="Lato" w:cs="Lato"/>
          <w:b/>
          <w:bCs/>
          <w:sz w:val="23"/>
          <w:szCs w:val="23"/>
        </w:rPr>
        <w:t xml:space="preserve">w sprawie </w:t>
      </w:r>
      <w:r w:rsidR="00AF2C25" w:rsidRPr="00372799">
        <w:rPr>
          <w:rFonts w:ascii="Lato" w:hAnsi="Lato" w:cs="Lato"/>
          <w:b/>
          <w:bCs/>
          <w:sz w:val="23"/>
          <w:szCs w:val="23"/>
        </w:rPr>
        <w:t>funkcjonowania linii autobusowej 317.</w:t>
      </w:r>
    </w:p>
    <w:p w:rsidR="001967C9" w:rsidRPr="00372799" w:rsidRDefault="001967C9" w:rsidP="001967C9">
      <w:pPr>
        <w:pStyle w:val="Default"/>
        <w:rPr>
          <w:rFonts w:ascii="Lato" w:hAnsi="Lato" w:cs="Lato"/>
          <w:b/>
          <w:bCs/>
          <w:sz w:val="23"/>
          <w:szCs w:val="23"/>
        </w:rPr>
      </w:pPr>
    </w:p>
    <w:p w:rsidR="001967C9" w:rsidRPr="00372799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372799" w:rsidRDefault="001967C9" w:rsidP="001967C9">
      <w:pPr>
        <w:pStyle w:val="Default"/>
        <w:rPr>
          <w:rFonts w:ascii="Lato" w:hAnsi="Lato" w:cs="Lato"/>
          <w:sz w:val="23"/>
          <w:szCs w:val="23"/>
        </w:rPr>
      </w:pPr>
      <w:r w:rsidRPr="00372799">
        <w:rPr>
          <w:rFonts w:ascii="Lato" w:hAnsi="Lato" w:cs="Lato"/>
          <w:sz w:val="23"/>
          <w:szCs w:val="23"/>
        </w:rPr>
        <w:t xml:space="preserve">Na podstawie § 3 </w:t>
      </w:r>
      <w:r w:rsidR="00372799" w:rsidRPr="00372799">
        <w:rPr>
          <w:rFonts w:ascii="Lato" w:hAnsi="Lato" w:cs="Lato"/>
          <w:sz w:val="23"/>
          <w:szCs w:val="23"/>
        </w:rPr>
        <w:t>pkt</w:t>
      </w:r>
      <w:r w:rsidR="00E30E82" w:rsidRPr="00372799">
        <w:rPr>
          <w:rFonts w:ascii="Lato" w:hAnsi="Lato" w:cs="Lato"/>
          <w:sz w:val="23"/>
          <w:szCs w:val="23"/>
        </w:rPr>
        <w:t>.</w:t>
      </w:r>
      <w:r w:rsidR="003E6353" w:rsidRPr="00372799">
        <w:rPr>
          <w:rFonts w:ascii="Lato" w:hAnsi="Lato" w:cs="Lato"/>
          <w:sz w:val="23"/>
          <w:szCs w:val="23"/>
        </w:rPr>
        <w:t xml:space="preserve"> </w:t>
      </w:r>
      <w:r w:rsidR="00AF2C25" w:rsidRPr="00372799">
        <w:rPr>
          <w:rFonts w:ascii="Lato" w:hAnsi="Lato" w:cs="Lato"/>
          <w:sz w:val="23"/>
          <w:szCs w:val="23"/>
        </w:rPr>
        <w:t>3</w:t>
      </w:r>
      <w:r w:rsidR="003E6353" w:rsidRPr="00372799">
        <w:rPr>
          <w:rFonts w:ascii="Lato" w:hAnsi="Lato" w:cs="Lato"/>
          <w:sz w:val="23"/>
          <w:szCs w:val="23"/>
        </w:rPr>
        <w:t xml:space="preserve"> lit. </w:t>
      </w:r>
      <w:r w:rsidR="00AF2C25" w:rsidRPr="00372799">
        <w:rPr>
          <w:rFonts w:ascii="Lato" w:hAnsi="Lato" w:cs="Lato"/>
          <w:sz w:val="23"/>
          <w:szCs w:val="23"/>
        </w:rPr>
        <w:t>g</w:t>
      </w:r>
      <w:r w:rsidR="003E6353" w:rsidRPr="00372799">
        <w:rPr>
          <w:rFonts w:ascii="Lato" w:hAnsi="Lato" w:cs="Lato"/>
          <w:sz w:val="23"/>
          <w:szCs w:val="23"/>
        </w:rPr>
        <w:t xml:space="preserve"> </w:t>
      </w:r>
      <w:r w:rsidRPr="00372799">
        <w:rPr>
          <w:rFonts w:ascii="Lato" w:hAnsi="Lato" w:cs="Lato"/>
          <w:sz w:val="23"/>
          <w:szCs w:val="23"/>
        </w:rPr>
        <w:t xml:space="preserve">uchwały Nr XCIX/1498/14 Rady Miasta Krakowa z dnia 12 marca 2014 r. w sprawie organizacji i zakresu działania Dzielnicy IV Prądnik Biały w Krakowie (Dz. Urz. Woj. Małopolskiego z 2021 r. poz. 6698) uchwala się, co następuje: </w:t>
      </w:r>
    </w:p>
    <w:p w:rsidR="001967C9" w:rsidRPr="00372799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372799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372799" w:rsidRDefault="001967C9" w:rsidP="001967C9">
      <w:pPr>
        <w:pStyle w:val="Default"/>
        <w:rPr>
          <w:rFonts w:ascii="Lato" w:hAnsi="Lato" w:cs="Lato"/>
          <w:sz w:val="23"/>
          <w:szCs w:val="23"/>
        </w:rPr>
      </w:pPr>
      <w:r w:rsidRPr="00372799">
        <w:rPr>
          <w:rFonts w:ascii="Lato" w:hAnsi="Lato" w:cs="Lato"/>
          <w:b/>
          <w:bCs/>
          <w:sz w:val="23"/>
          <w:szCs w:val="23"/>
        </w:rPr>
        <w:t xml:space="preserve">§ 1. </w:t>
      </w:r>
      <w:r w:rsidR="00AF2C25" w:rsidRPr="00372799">
        <w:rPr>
          <w:rFonts w:ascii="Lato" w:hAnsi="Lato" w:cs="Lato"/>
          <w:sz w:val="23"/>
          <w:szCs w:val="23"/>
        </w:rPr>
        <w:t>Wnioskuje się do Zarządu Transportu Publicznego o dodanie dodatkowego przystanku na trasie linii 317 na alei 29 Listopada, umożliwiającego przesiadkę na linie autobusowe kursujące ulicą Wileńską.</w:t>
      </w:r>
    </w:p>
    <w:p w:rsidR="003E6353" w:rsidRPr="00372799" w:rsidRDefault="003E6353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372799" w:rsidRDefault="001967C9" w:rsidP="001967C9">
      <w:pPr>
        <w:pStyle w:val="Default"/>
        <w:rPr>
          <w:rFonts w:ascii="Lato" w:hAnsi="Lato" w:cs="Lato"/>
          <w:sz w:val="23"/>
          <w:szCs w:val="23"/>
        </w:rPr>
      </w:pPr>
      <w:r w:rsidRPr="00372799">
        <w:rPr>
          <w:rFonts w:ascii="Lato" w:hAnsi="Lato" w:cs="Lato"/>
          <w:b/>
          <w:bCs/>
          <w:sz w:val="23"/>
          <w:szCs w:val="23"/>
        </w:rPr>
        <w:t xml:space="preserve">§ </w:t>
      </w:r>
      <w:r w:rsidR="00116363" w:rsidRPr="00372799">
        <w:rPr>
          <w:rFonts w:ascii="Lato" w:hAnsi="Lato" w:cs="Lato"/>
          <w:b/>
          <w:bCs/>
          <w:sz w:val="23"/>
          <w:szCs w:val="23"/>
        </w:rPr>
        <w:t>2</w:t>
      </w:r>
      <w:r w:rsidRPr="00372799">
        <w:rPr>
          <w:rFonts w:ascii="Lato" w:hAnsi="Lato" w:cs="Lato"/>
          <w:b/>
          <w:bCs/>
          <w:sz w:val="23"/>
          <w:szCs w:val="23"/>
        </w:rPr>
        <w:t xml:space="preserve">. </w:t>
      </w:r>
      <w:r w:rsidRPr="00372799">
        <w:rPr>
          <w:rFonts w:ascii="Lato" w:hAnsi="Lato" w:cs="Lato"/>
          <w:sz w:val="23"/>
          <w:szCs w:val="23"/>
        </w:rPr>
        <w:t xml:space="preserve">Uchwała wchodzi w życie z dniem podjęcia </w:t>
      </w:r>
    </w:p>
    <w:p w:rsidR="001967C9" w:rsidRPr="00372799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372799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372799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372799" w:rsidRDefault="001967C9" w:rsidP="001967C9">
      <w:pPr>
        <w:pStyle w:val="Default"/>
        <w:rPr>
          <w:rFonts w:ascii="Lato" w:hAnsi="Lato" w:cs="Lato"/>
          <w:sz w:val="23"/>
          <w:szCs w:val="23"/>
        </w:rPr>
      </w:pPr>
      <w:r w:rsidRPr="00372799">
        <w:rPr>
          <w:rFonts w:ascii="Lato" w:hAnsi="Lato" w:cs="Lato"/>
          <w:sz w:val="23"/>
          <w:szCs w:val="23"/>
        </w:rPr>
        <w:t xml:space="preserve">Uzasadnienie: </w:t>
      </w:r>
    </w:p>
    <w:p w:rsidR="00AF2C25" w:rsidRPr="00372799" w:rsidRDefault="00AF2C25" w:rsidP="00AF2C25">
      <w:pPr>
        <w:rPr>
          <w:rFonts w:ascii="Lato" w:hAnsi="Lato" w:cs="Lato"/>
          <w:sz w:val="23"/>
          <w:szCs w:val="23"/>
        </w:rPr>
      </w:pPr>
      <w:r w:rsidRPr="00372799">
        <w:rPr>
          <w:rFonts w:ascii="Lato" w:hAnsi="Lato" w:cs="Lato"/>
          <w:sz w:val="23"/>
          <w:szCs w:val="23"/>
        </w:rPr>
        <w:t>Brak zatrzymywania się przedmiotowej linii na omawianym odcinku utrudnia pasażerom podróże w drodze z i do centrum, z racji braku możliwości przesiadki na linie autobusowe 129 oraz 159 - poruszające się wcześniej ulicą Wileńską oraz utrudnione przesiadki z linii 169.</w:t>
      </w:r>
    </w:p>
    <w:p w:rsidR="00AF2C25" w:rsidRPr="00372799" w:rsidRDefault="00AF2C25" w:rsidP="00AF2C25">
      <w:pPr>
        <w:rPr>
          <w:rFonts w:ascii="Lato" w:hAnsi="Lato" w:cs="Lato"/>
          <w:sz w:val="23"/>
          <w:szCs w:val="23"/>
        </w:rPr>
      </w:pPr>
      <w:r w:rsidRPr="00372799">
        <w:rPr>
          <w:rFonts w:ascii="Lato" w:hAnsi="Lato" w:cs="Lato"/>
          <w:sz w:val="23"/>
          <w:szCs w:val="23"/>
        </w:rPr>
        <w:t>Dodanie omawianego przystanku umożliwiłoby zarówno przesiadki pomiędzy linią 317, a liniami 129 i 159 - obecnie niemożliwe - a także ułatwiło przesiadki z linii 169 na 317, obecnie wymagające pokonania kilku przejść oraz sygnalizacji na węźle "Opolska Estakada", a które po zmianie byłyby dostępne na tym samym peronie.</w:t>
      </w:r>
    </w:p>
    <w:p w:rsidR="00AF2C25" w:rsidRPr="00372799" w:rsidRDefault="00AF2C25" w:rsidP="00AF2C25">
      <w:pPr>
        <w:rPr>
          <w:rFonts w:ascii="Lato" w:hAnsi="Lato" w:cs="Lato"/>
          <w:sz w:val="23"/>
          <w:szCs w:val="23"/>
        </w:rPr>
      </w:pPr>
      <w:r w:rsidRPr="00372799">
        <w:rPr>
          <w:rFonts w:ascii="Lato" w:hAnsi="Lato" w:cs="Lato"/>
          <w:sz w:val="23"/>
          <w:szCs w:val="23"/>
        </w:rPr>
        <w:t>Rozumiejąc przyspieszony charakter linii 317 i popierając jego utrzymanie, zwracamy jednak uwagę, iż wnioskowana zmiana zapewni zarówno jego dalsze zachowanie (autobusy wciąż omijałyby pozostałe przystanki), zapewniając jednak o wiele lepsze możliwości przesiadek.</w:t>
      </w:r>
    </w:p>
    <w:p w:rsidR="00AF2C25" w:rsidRPr="00372799" w:rsidRDefault="00AF2C25" w:rsidP="00AF2C25">
      <w:pPr>
        <w:rPr>
          <w:rFonts w:ascii="Lato" w:hAnsi="Lato" w:cs="Lato"/>
          <w:sz w:val="23"/>
          <w:szCs w:val="23"/>
        </w:rPr>
      </w:pPr>
      <w:r w:rsidRPr="00372799">
        <w:rPr>
          <w:rFonts w:ascii="Lato" w:hAnsi="Lato" w:cs="Lato"/>
          <w:sz w:val="23"/>
          <w:szCs w:val="23"/>
        </w:rPr>
        <w:t>Proponowana zmiana ma również znaczne poparcie społeczne - w przeprowadzonej wśród pasażerów 537 ankiecie (dawny numer linii 317), blisko 80% z głosujących mieszkańców (257 z 332 głosów) poparło pomysł uwzględnienia w rozkładzie przystanku umożliwiającego omawiane przesiadki.</w:t>
      </w:r>
    </w:p>
    <w:p w:rsidR="00AF2C25" w:rsidRPr="00372799" w:rsidRDefault="00AF2C25" w:rsidP="00AF2C25">
      <w:pPr>
        <w:rPr>
          <w:rFonts w:ascii="Lato" w:hAnsi="Lato" w:cs="Lato"/>
          <w:sz w:val="23"/>
          <w:szCs w:val="23"/>
        </w:rPr>
      </w:pPr>
      <w:r w:rsidRPr="00372799">
        <w:rPr>
          <w:rFonts w:ascii="Lato" w:hAnsi="Lato" w:cs="Lato"/>
          <w:sz w:val="23"/>
          <w:szCs w:val="23"/>
        </w:rPr>
        <w:t xml:space="preserve">Sprawa dotyczy mieszkańców Dzielnicy IV Prądnik Biały, gdyż dla sporej części dzielnicy linia 317 jest jedyną linią zapewniającą dostęp do komunikacji publicznej, tym samym </w:t>
      </w:r>
      <w:r w:rsidRPr="00372799">
        <w:rPr>
          <w:rFonts w:ascii="Lato" w:hAnsi="Lato" w:cs="Lato"/>
          <w:sz w:val="23"/>
          <w:szCs w:val="23"/>
        </w:rPr>
        <w:lastRenderedPageBreak/>
        <w:t>uwzględnienie na trasie przedmiotowego przystanku poprawi możliwości przesiadkowe, a tym samym ofertę komunikacyjną dla tej grupy mieszkańców.</w:t>
      </w:r>
    </w:p>
    <w:p w:rsidR="0080758F" w:rsidRDefault="00AF2C25" w:rsidP="00AF2C25">
      <w:pPr>
        <w:rPr>
          <w:rFonts w:ascii="Lato" w:hAnsi="Lato" w:cs="Lato"/>
          <w:sz w:val="23"/>
          <w:szCs w:val="23"/>
        </w:rPr>
      </w:pPr>
      <w:r w:rsidRPr="00372799">
        <w:rPr>
          <w:rFonts w:ascii="Lato" w:hAnsi="Lato" w:cs="Lato"/>
          <w:sz w:val="23"/>
          <w:szCs w:val="23"/>
        </w:rPr>
        <w:t>Uchwała została przygotowana we współpracy z Dzielnicą III Prądnik Czerwony</w:t>
      </w:r>
    </w:p>
    <w:p w:rsidR="00E868EF" w:rsidRDefault="00E868EF" w:rsidP="00AF2C25">
      <w:pPr>
        <w:rPr>
          <w:rFonts w:ascii="Lato" w:hAnsi="Lato" w:cs="Lato"/>
          <w:sz w:val="23"/>
          <w:szCs w:val="23"/>
        </w:rPr>
      </w:pPr>
    </w:p>
    <w:p w:rsidR="00E868EF" w:rsidRPr="00450DF0" w:rsidRDefault="00E868EF" w:rsidP="00E868EF">
      <w:pPr>
        <w:ind w:left="4956" w:firstLine="708"/>
        <w:rPr>
          <w:rFonts w:ascii="Lato" w:hAnsi="Lato" w:cs="Lato"/>
          <w:b/>
          <w:sz w:val="23"/>
          <w:szCs w:val="23"/>
        </w:rPr>
      </w:pPr>
      <w:r w:rsidRPr="00450DF0">
        <w:rPr>
          <w:rFonts w:ascii="Lato" w:hAnsi="Lato" w:cs="Lato"/>
          <w:b/>
          <w:sz w:val="23"/>
          <w:szCs w:val="23"/>
        </w:rPr>
        <w:t>Dariusz Partyka</w:t>
      </w:r>
    </w:p>
    <w:p w:rsidR="00E868EF" w:rsidRPr="00372799" w:rsidRDefault="00E868EF" w:rsidP="00E868EF">
      <w:pPr>
        <w:ind w:left="4248" w:firstLine="708"/>
        <w:rPr>
          <w:rFonts w:ascii="Lato" w:hAnsi="Lato" w:cs="Lato"/>
          <w:sz w:val="23"/>
          <w:szCs w:val="23"/>
        </w:rPr>
      </w:pPr>
      <w:bookmarkStart w:id="0" w:name="_GoBack"/>
      <w:bookmarkEnd w:id="0"/>
      <w:r>
        <w:rPr>
          <w:rFonts w:ascii="Lato" w:hAnsi="Lato" w:cs="Lato"/>
          <w:sz w:val="23"/>
          <w:szCs w:val="23"/>
        </w:rPr>
        <w:t>Przewodniczacy Komisji Transportu</w:t>
      </w:r>
    </w:p>
    <w:sectPr w:rsidR="00E868EF" w:rsidRPr="00372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9"/>
    <w:rsid w:val="0002633B"/>
    <w:rsid w:val="0005679D"/>
    <w:rsid w:val="000E7992"/>
    <w:rsid w:val="00116363"/>
    <w:rsid w:val="0016491D"/>
    <w:rsid w:val="001967C9"/>
    <w:rsid w:val="00211AC5"/>
    <w:rsid w:val="00372799"/>
    <w:rsid w:val="0037430C"/>
    <w:rsid w:val="003C2CCD"/>
    <w:rsid w:val="003E6353"/>
    <w:rsid w:val="00407BEC"/>
    <w:rsid w:val="004B2B9E"/>
    <w:rsid w:val="006612C1"/>
    <w:rsid w:val="006B10BE"/>
    <w:rsid w:val="00734ADF"/>
    <w:rsid w:val="00781813"/>
    <w:rsid w:val="007C0DC9"/>
    <w:rsid w:val="00800591"/>
    <w:rsid w:val="0080758F"/>
    <w:rsid w:val="00854094"/>
    <w:rsid w:val="00875AD5"/>
    <w:rsid w:val="008C12DB"/>
    <w:rsid w:val="008E108E"/>
    <w:rsid w:val="009D1556"/>
    <w:rsid w:val="00A46048"/>
    <w:rsid w:val="00AE275E"/>
    <w:rsid w:val="00AF2C25"/>
    <w:rsid w:val="00B14C2F"/>
    <w:rsid w:val="00B84B16"/>
    <w:rsid w:val="00C44A44"/>
    <w:rsid w:val="00C50DBA"/>
    <w:rsid w:val="00D119BC"/>
    <w:rsid w:val="00E01959"/>
    <w:rsid w:val="00E30E82"/>
    <w:rsid w:val="00E320BD"/>
    <w:rsid w:val="00E868EF"/>
    <w:rsid w:val="00EA4C7E"/>
    <w:rsid w:val="00F05F52"/>
    <w:rsid w:val="00F5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E7E4"/>
  <w15:chartTrackingRefBased/>
  <w15:docId w15:val="{81CF582F-9EB8-4A84-8839-52227783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2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6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Partyka</dc:creator>
  <cp:keywords/>
  <dc:description/>
  <cp:lastModifiedBy>dzielnica4</cp:lastModifiedBy>
  <cp:revision>3</cp:revision>
  <cp:lastPrinted>2025-03-10T14:29:00Z</cp:lastPrinted>
  <dcterms:created xsi:type="dcterms:W3CDTF">2025-03-10T14:29:00Z</dcterms:created>
  <dcterms:modified xsi:type="dcterms:W3CDTF">2025-03-20T10:33:00Z</dcterms:modified>
</cp:coreProperties>
</file>