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C9" w:rsidRPr="00217FBC" w:rsidRDefault="00217FBC" w:rsidP="001967C9">
      <w:pPr>
        <w:pStyle w:val="Default"/>
        <w:rPr>
          <w:rFonts w:ascii="Lato" w:hAnsi="Lato"/>
        </w:rPr>
      </w:pPr>
      <w:r w:rsidRPr="00217FBC">
        <w:rPr>
          <w:rFonts w:ascii="Lato" w:hAnsi="Lato"/>
        </w:rPr>
        <w:t xml:space="preserve">Druk nr </w:t>
      </w: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</w:p>
    <w:p w:rsidR="001967C9" w:rsidRPr="00217FBC" w:rsidRDefault="00781813" w:rsidP="00781813">
      <w:pPr>
        <w:pStyle w:val="Default"/>
        <w:jc w:val="right"/>
        <w:rPr>
          <w:rFonts w:ascii="Lato" w:hAnsi="Lato"/>
          <w:sz w:val="23"/>
          <w:szCs w:val="23"/>
        </w:rPr>
      </w:pPr>
      <w:r w:rsidRPr="00217FBC">
        <w:rPr>
          <w:rFonts w:ascii="Lato" w:hAnsi="Lato"/>
          <w:sz w:val="23"/>
          <w:szCs w:val="23"/>
        </w:rPr>
        <w:t>Projekt uchwały Komisji Transportu</w:t>
      </w: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</w:p>
    <w:p w:rsidR="001967C9" w:rsidRPr="00217FBC" w:rsidRDefault="00217FBC" w:rsidP="001967C9">
      <w:pPr>
        <w:pStyle w:val="Default"/>
        <w:jc w:val="center"/>
        <w:rPr>
          <w:rFonts w:ascii="Lato" w:hAnsi="Lato"/>
          <w:sz w:val="23"/>
          <w:szCs w:val="23"/>
        </w:rPr>
      </w:pPr>
      <w:r w:rsidRPr="00217FBC">
        <w:rPr>
          <w:rFonts w:ascii="Lato" w:hAnsi="Lato"/>
          <w:b/>
          <w:bCs/>
          <w:sz w:val="23"/>
          <w:szCs w:val="23"/>
        </w:rPr>
        <w:t>UCHWAŁA NR ……2025</w:t>
      </w:r>
    </w:p>
    <w:p w:rsidR="001967C9" w:rsidRPr="00217FBC" w:rsidRDefault="00217FBC" w:rsidP="001967C9">
      <w:pPr>
        <w:pStyle w:val="Default"/>
        <w:jc w:val="center"/>
        <w:rPr>
          <w:rFonts w:ascii="Lato" w:hAnsi="Lato"/>
          <w:sz w:val="23"/>
          <w:szCs w:val="23"/>
        </w:rPr>
      </w:pPr>
      <w:r w:rsidRPr="00217FBC">
        <w:rPr>
          <w:rFonts w:ascii="Lato" w:hAnsi="Lato"/>
          <w:sz w:val="23"/>
          <w:szCs w:val="23"/>
        </w:rPr>
        <w:t xml:space="preserve">RADY DZIELNICY IV PRĄDNIK BIAŁY </w:t>
      </w:r>
      <w:r w:rsidR="001967C9" w:rsidRPr="00217FBC">
        <w:rPr>
          <w:rFonts w:ascii="Lato" w:hAnsi="Lato"/>
          <w:sz w:val="23"/>
          <w:szCs w:val="23"/>
        </w:rPr>
        <w:br/>
        <w:t xml:space="preserve">z dnia </w:t>
      </w:r>
      <w:r w:rsidR="00EA4C7E" w:rsidRPr="00217FBC">
        <w:rPr>
          <w:rFonts w:ascii="Lato" w:hAnsi="Lato"/>
          <w:sz w:val="23"/>
          <w:szCs w:val="23"/>
        </w:rPr>
        <w:t>…..</w:t>
      </w:r>
      <w:r w:rsidR="001967C9" w:rsidRPr="00217FBC">
        <w:rPr>
          <w:rFonts w:ascii="Lato" w:hAnsi="Lato"/>
          <w:sz w:val="23"/>
          <w:szCs w:val="23"/>
        </w:rPr>
        <w:t xml:space="preserve"> </w:t>
      </w:r>
      <w:r w:rsidR="00F05F52" w:rsidRPr="00217FBC">
        <w:rPr>
          <w:rFonts w:ascii="Lato" w:hAnsi="Lato"/>
          <w:sz w:val="23"/>
          <w:szCs w:val="23"/>
        </w:rPr>
        <w:t>lutego 2025</w:t>
      </w:r>
      <w:r w:rsidR="001967C9" w:rsidRPr="00217FBC">
        <w:rPr>
          <w:rFonts w:ascii="Lato" w:hAnsi="Lato"/>
          <w:sz w:val="23"/>
          <w:szCs w:val="23"/>
        </w:rPr>
        <w:t xml:space="preserve"> r</w:t>
      </w:r>
    </w:p>
    <w:p w:rsidR="001967C9" w:rsidRPr="00217FBC" w:rsidRDefault="001967C9" w:rsidP="001967C9">
      <w:pPr>
        <w:pStyle w:val="Default"/>
        <w:jc w:val="center"/>
        <w:rPr>
          <w:rFonts w:ascii="Lato" w:hAnsi="Lato"/>
          <w:sz w:val="23"/>
          <w:szCs w:val="23"/>
        </w:rPr>
      </w:pPr>
    </w:p>
    <w:p w:rsidR="001967C9" w:rsidRPr="00217FBC" w:rsidRDefault="001967C9" w:rsidP="001967C9">
      <w:pPr>
        <w:pStyle w:val="Default"/>
        <w:jc w:val="center"/>
        <w:rPr>
          <w:rFonts w:ascii="Lato" w:hAnsi="Lato"/>
          <w:sz w:val="23"/>
          <w:szCs w:val="23"/>
        </w:rPr>
      </w:pPr>
    </w:p>
    <w:p w:rsidR="001967C9" w:rsidRPr="00217FBC" w:rsidRDefault="001967C9" w:rsidP="00217FBC">
      <w:pPr>
        <w:pStyle w:val="Default"/>
        <w:jc w:val="center"/>
        <w:rPr>
          <w:rFonts w:ascii="Lato" w:hAnsi="Lato"/>
          <w:b/>
          <w:bCs/>
          <w:sz w:val="23"/>
          <w:szCs w:val="23"/>
        </w:rPr>
      </w:pPr>
      <w:r w:rsidRPr="00217FBC">
        <w:rPr>
          <w:rFonts w:ascii="Lato" w:hAnsi="Lato"/>
          <w:b/>
          <w:bCs/>
          <w:sz w:val="23"/>
          <w:szCs w:val="23"/>
        </w:rPr>
        <w:t xml:space="preserve">w sprawie </w:t>
      </w:r>
      <w:r w:rsidR="00116363" w:rsidRPr="00217FBC">
        <w:rPr>
          <w:rFonts w:ascii="Lato" w:hAnsi="Lato"/>
          <w:b/>
          <w:bCs/>
          <w:sz w:val="23"/>
          <w:szCs w:val="23"/>
        </w:rPr>
        <w:t>wydania opinii dla propozycji zmian</w:t>
      </w:r>
      <w:r w:rsidR="00875AD5" w:rsidRPr="00217FBC">
        <w:rPr>
          <w:rFonts w:ascii="Lato" w:hAnsi="Lato"/>
          <w:b/>
          <w:bCs/>
          <w:sz w:val="23"/>
          <w:szCs w:val="23"/>
        </w:rPr>
        <w:t>y</w:t>
      </w:r>
      <w:r w:rsidR="00116363" w:rsidRPr="00217FBC">
        <w:rPr>
          <w:rFonts w:ascii="Lato" w:hAnsi="Lato"/>
          <w:b/>
          <w:bCs/>
          <w:sz w:val="23"/>
          <w:szCs w:val="23"/>
        </w:rPr>
        <w:t xml:space="preserve"> </w:t>
      </w:r>
      <w:r w:rsidR="000E7992" w:rsidRPr="00217FBC">
        <w:rPr>
          <w:rFonts w:ascii="Lato" w:hAnsi="Lato"/>
          <w:b/>
          <w:bCs/>
          <w:sz w:val="23"/>
          <w:szCs w:val="23"/>
        </w:rPr>
        <w:t xml:space="preserve">w </w:t>
      </w:r>
      <w:r w:rsidR="00116363" w:rsidRPr="00217FBC">
        <w:rPr>
          <w:rFonts w:ascii="Lato" w:hAnsi="Lato"/>
          <w:b/>
          <w:bCs/>
          <w:sz w:val="23"/>
          <w:szCs w:val="23"/>
        </w:rPr>
        <w:t>organizacji ruchu przy ul. Ks. Siemaszki 27</w:t>
      </w:r>
    </w:p>
    <w:p w:rsidR="001967C9" w:rsidRPr="00217FBC" w:rsidRDefault="001967C9" w:rsidP="001967C9">
      <w:pPr>
        <w:pStyle w:val="Default"/>
        <w:rPr>
          <w:rFonts w:ascii="Lato" w:hAnsi="Lato"/>
          <w:b/>
          <w:bCs/>
          <w:sz w:val="23"/>
          <w:szCs w:val="23"/>
        </w:rPr>
      </w:pP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  <w:r w:rsidRPr="00217FBC">
        <w:rPr>
          <w:rFonts w:ascii="Lato" w:hAnsi="Lato"/>
          <w:sz w:val="23"/>
          <w:szCs w:val="23"/>
        </w:rPr>
        <w:t xml:space="preserve">Na podstawie § 3 </w:t>
      </w:r>
      <w:r w:rsidR="00E30E82" w:rsidRPr="00217FBC">
        <w:rPr>
          <w:rFonts w:ascii="Lato" w:hAnsi="Lato"/>
          <w:sz w:val="23"/>
          <w:szCs w:val="23"/>
        </w:rPr>
        <w:t>ust.</w:t>
      </w:r>
      <w:r w:rsidR="003E6353" w:rsidRPr="00217FBC">
        <w:rPr>
          <w:rFonts w:ascii="Lato" w:hAnsi="Lato"/>
          <w:sz w:val="23"/>
          <w:szCs w:val="23"/>
        </w:rPr>
        <w:t xml:space="preserve"> 4 lit. c </w:t>
      </w:r>
      <w:r w:rsidRPr="00217FBC">
        <w:rPr>
          <w:rFonts w:ascii="Lato" w:hAnsi="Lato"/>
          <w:sz w:val="23"/>
          <w:szCs w:val="23"/>
        </w:rPr>
        <w:t xml:space="preserve">uchwały Nr XCIX/1498/14 Rady Miasta Krakowa z dnia 12 marca 2014 r. w sprawie organizacji i zakresu działania Dzielnicy IV Prądnik Biały w Krakowie (Dz. Urz. Woj. Małopolskiego z 2021 r. poz. 6698) uchwala się, co następuje: </w:t>
      </w: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  <w:r w:rsidRPr="00217FBC">
        <w:rPr>
          <w:rFonts w:ascii="Lato" w:hAnsi="Lato"/>
          <w:b/>
          <w:bCs/>
          <w:sz w:val="23"/>
          <w:szCs w:val="23"/>
        </w:rPr>
        <w:t xml:space="preserve">§ 1. </w:t>
      </w:r>
      <w:r w:rsidR="00116363" w:rsidRPr="00217FBC">
        <w:rPr>
          <w:rFonts w:ascii="Lato" w:hAnsi="Lato"/>
          <w:sz w:val="23"/>
          <w:szCs w:val="23"/>
        </w:rPr>
        <w:t>Opiniuje się negatywnie</w:t>
      </w:r>
      <w:r w:rsidR="00875AD5" w:rsidRPr="00217FBC">
        <w:rPr>
          <w:rFonts w:ascii="Lato" w:hAnsi="Lato"/>
          <w:sz w:val="23"/>
          <w:szCs w:val="23"/>
        </w:rPr>
        <w:t xml:space="preserve"> propozycję</w:t>
      </w:r>
      <w:r w:rsidR="00116363" w:rsidRPr="00217FBC">
        <w:rPr>
          <w:rFonts w:ascii="Lato" w:hAnsi="Lato"/>
          <w:sz w:val="23"/>
          <w:szCs w:val="23"/>
        </w:rPr>
        <w:t xml:space="preserve"> zmian w organizacji ruchu przy u</w:t>
      </w:r>
      <w:r w:rsidR="00875AD5" w:rsidRPr="00217FBC">
        <w:rPr>
          <w:rFonts w:ascii="Lato" w:hAnsi="Lato"/>
          <w:sz w:val="23"/>
          <w:szCs w:val="23"/>
        </w:rPr>
        <w:t>l. Ks. Siemaszki 27, polegającą</w:t>
      </w:r>
      <w:r w:rsidR="00116363" w:rsidRPr="00217FBC">
        <w:rPr>
          <w:rFonts w:ascii="Lato" w:hAnsi="Lato"/>
          <w:sz w:val="23"/>
          <w:szCs w:val="23"/>
        </w:rPr>
        <w:t xml:space="preserve"> na likwidacji około 17 miejsc parkingowych wzdłuż ogrodzenia Żłobka Samorządowego nr 21</w:t>
      </w:r>
    </w:p>
    <w:p w:rsidR="003E6353" w:rsidRPr="00217FBC" w:rsidRDefault="003E6353" w:rsidP="001967C9">
      <w:pPr>
        <w:pStyle w:val="Default"/>
        <w:rPr>
          <w:rFonts w:ascii="Lato" w:hAnsi="Lato"/>
          <w:sz w:val="23"/>
          <w:szCs w:val="23"/>
        </w:rPr>
      </w:pP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  <w:r w:rsidRPr="00217FBC">
        <w:rPr>
          <w:rFonts w:ascii="Lato" w:hAnsi="Lato"/>
          <w:b/>
          <w:bCs/>
          <w:sz w:val="23"/>
          <w:szCs w:val="23"/>
        </w:rPr>
        <w:t xml:space="preserve">§ </w:t>
      </w:r>
      <w:r w:rsidR="00116363" w:rsidRPr="00217FBC">
        <w:rPr>
          <w:rFonts w:ascii="Lato" w:hAnsi="Lato"/>
          <w:b/>
          <w:bCs/>
          <w:sz w:val="23"/>
          <w:szCs w:val="23"/>
        </w:rPr>
        <w:t>2</w:t>
      </w:r>
      <w:r w:rsidRPr="00217FBC">
        <w:rPr>
          <w:rFonts w:ascii="Lato" w:hAnsi="Lato"/>
          <w:b/>
          <w:bCs/>
          <w:sz w:val="23"/>
          <w:szCs w:val="23"/>
        </w:rPr>
        <w:t xml:space="preserve">. </w:t>
      </w:r>
      <w:r w:rsidRPr="00217FBC">
        <w:rPr>
          <w:rFonts w:ascii="Lato" w:hAnsi="Lato"/>
          <w:sz w:val="23"/>
          <w:szCs w:val="23"/>
        </w:rPr>
        <w:t xml:space="preserve">Uchwała wchodzi w życie z dniem podjęcia </w:t>
      </w: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</w:p>
    <w:p w:rsidR="001967C9" w:rsidRPr="00217FBC" w:rsidRDefault="001967C9" w:rsidP="001967C9">
      <w:pPr>
        <w:pStyle w:val="Default"/>
        <w:rPr>
          <w:rFonts w:ascii="Lato" w:hAnsi="Lato"/>
          <w:sz w:val="23"/>
          <w:szCs w:val="23"/>
        </w:rPr>
      </w:pPr>
    </w:p>
    <w:p w:rsidR="001967C9" w:rsidRPr="00217FBC" w:rsidRDefault="001967C9" w:rsidP="001967C9">
      <w:pPr>
        <w:pStyle w:val="Default"/>
        <w:rPr>
          <w:rFonts w:ascii="Lato" w:hAnsi="Lato"/>
          <w:b/>
          <w:sz w:val="23"/>
          <w:szCs w:val="23"/>
        </w:rPr>
      </w:pPr>
      <w:r w:rsidRPr="00217FBC">
        <w:rPr>
          <w:rFonts w:ascii="Lato" w:hAnsi="Lato"/>
          <w:b/>
          <w:sz w:val="23"/>
          <w:szCs w:val="23"/>
        </w:rPr>
        <w:t xml:space="preserve">Uzasadnienie: </w:t>
      </w:r>
    </w:p>
    <w:p w:rsidR="003E6353" w:rsidRPr="00217FBC" w:rsidRDefault="00116363" w:rsidP="001967C9">
      <w:pPr>
        <w:rPr>
          <w:rFonts w:ascii="Lato" w:hAnsi="Lato"/>
          <w:sz w:val="23"/>
          <w:szCs w:val="23"/>
        </w:rPr>
      </w:pPr>
      <w:r w:rsidRPr="00217FBC">
        <w:rPr>
          <w:rFonts w:ascii="Lato" w:hAnsi="Lato"/>
          <w:sz w:val="23"/>
          <w:szCs w:val="23"/>
        </w:rPr>
        <w:t>Na wniosek dyrektor Żłobka Samorządowego nr 21 Zarząd Dróg Miasta Krakowa zwrócił się z propozycją zmiany organizacji ruchu przy ul. Ks. Siemaszki 27.</w:t>
      </w:r>
      <w:r w:rsidR="003C2CCD" w:rsidRPr="00217FBC">
        <w:rPr>
          <w:rFonts w:ascii="Lato" w:hAnsi="Lato"/>
          <w:sz w:val="23"/>
          <w:szCs w:val="23"/>
        </w:rPr>
        <w:t xml:space="preserve"> </w:t>
      </w:r>
      <w:r w:rsidRPr="00217FBC">
        <w:rPr>
          <w:rFonts w:ascii="Lato" w:hAnsi="Lato"/>
          <w:sz w:val="23"/>
          <w:szCs w:val="23"/>
        </w:rPr>
        <w:t xml:space="preserve"> Zmiana miałaby polegać na likwidacji około 17 miejsc parkingowych, wg wyliczeń ZDMK, wzdłuż ogrodzenia żłobka.</w:t>
      </w:r>
    </w:p>
    <w:p w:rsidR="00116363" w:rsidRPr="00217FBC" w:rsidRDefault="00116363" w:rsidP="001967C9">
      <w:pPr>
        <w:rPr>
          <w:rFonts w:ascii="Lato" w:hAnsi="Lato"/>
          <w:sz w:val="23"/>
          <w:szCs w:val="23"/>
        </w:rPr>
      </w:pPr>
      <w:r w:rsidRPr="00217FBC">
        <w:rPr>
          <w:rFonts w:ascii="Lato" w:hAnsi="Lato"/>
          <w:sz w:val="23"/>
          <w:szCs w:val="23"/>
        </w:rPr>
        <w:t xml:space="preserve">Dyrekcja żłobka argumentuje ten postulat niszczeniem przez parkujących kierowców ogrodzenia żłobka. </w:t>
      </w:r>
    </w:p>
    <w:p w:rsidR="00116363" w:rsidRPr="00217FBC" w:rsidRDefault="00116363" w:rsidP="001967C9">
      <w:pPr>
        <w:rPr>
          <w:rFonts w:ascii="Lato" w:hAnsi="Lato"/>
          <w:sz w:val="23"/>
          <w:szCs w:val="23"/>
        </w:rPr>
      </w:pPr>
      <w:r w:rsidRPr="00217FBC">
        <w:rPr>
          <w:rFonts w:ascii="Lato" w:hAnsi="Lato"/>
          <w:sz w:val="23"/>
          <w:szCs w:val="23"/>
        </w:rPr>
        <w:t xml:space="preserve">Zdaniem Rady ewentualne negatywne konsekwencje wynikłe z tej propozycji są nieadekwatne do wagi i skali problemu i doprowadziłyby do negatywnych reperkusji społecznych. </w:t>
      </w:r>
    </w:p>
    <w:p w:rsidR="00116363" w:rsidRPr="00217FBC" w:rsidRDefault="00116363" w:rsidP="001967C9">
      <w:pPr>
        <w:rPr>
          <w:rFonts w:ascii="Lato" w:hAnsi="Lato"/>
          <w:sz w:val="23"/>
          <w:szCs w:val="23"/>
        </w:rPr>
      </w:pPr>
      <w:r w:rsidRPr="00217FBC">
        <w:rPr>
          <w:rFonts w:ascii="Lato" w:hAnsi="Lato"/>
          <w:sz w:val="23"/>
          <w:szCs w:val="23"/>
        </w:rPr>
        <w:t>Okolica żłobka charakteryzuje się wysokim deficytem miejsc parkingowych, a likwidacja kolejnych</w:t>
      </w:r>
      <w:r w:rsidR="0037430C" w:rsidRPr="00217FBC">
        <w:rPr>
          <w:rFonts w:ascii="Lato" w:hAnsi="Lato"/>
          <w:sz w:val="23"/>
          <w:szCs w:val="23"/>
        </w:rPr>
        <w:t>,</w:t>
      </w:r>
      <w:r w:rsidRPr="00217FBC">
        <w:rPr>
          <w:rFonts w:ascii="Lato" w:hAnsi="Lato"/>
          <w:sz w:val="23"/>
          <w:szCs w:val="23"/>
        </w:rPr>
        <w:t xml:space="preserve"> w liczbie aż 17</w:t>
      </w:r>
      <w:r w:rsidR="009D1556" w:rsidRPr="00217FBC">
        <w:rPr>
          <w:rFonts w:ascii="Lato" w:hAnsi="Lato"/>
          <w:sz w:val="23"/>
          <w:szCs w:val="23"/>
        </w:rPr>
        <w:t>,</w:t>
      </w:r>
      <w:r w:rsidRPr="00217FBC">
        <w:rPr>
          <w:rFonts w:ascii="Lato" w:hAnsi="Lato"/>
          <w:sz w:val="23"/>
          <w:szCs w:val="23"/>
        </w:rPr>
        <w:t xml:space="preserve"> znacząco by pogłębiła problemy występujące na osiedlu.</w:t>
      </w:r>
    </w:p>
    <w:p w:rsidR="00116363" w:rsidRDefault="00116363" w:rsidP="001967C9">
      <w:pPr>
        <w:rPr>
          <w:rFonts w:ascii="Lato" w:hAnsi="Lato"/>
          <w:sz w:val="23"/>
          <w:szCs w:val="23"/>
        </w:rPr>
      </w:pPr>
      <w:r w:rsidRPr="00217FBC">
        <w:rPr>
          <w:rFonts w:ascii="Lato" w:hAnsi="Lato"/>
          <w:sz w:val="23"/>
          <w:szCs w:val="23"/>
        </w:rPr>
        <w:t xml:space="preserve">Rada Dzielnicy rozumiejąc stanowisko dyrekcji i doceniając troskę o mienie publiczne, jakim jest ogrodzenie żłobka i konieczność jego odnowienia, nie zgadza się jednak na tak radykalne rozwiązanie i sugeruje poszukanie innego rozwiązania, np. zmianę rodzaju ogrodzenia na bardziej elastyczne i odporne, lub zastosowanie urządzeń BRD, które </w:t>
      </w:r>
      <w:r w:rsidR="008E108E" w:rsidRPr="00217FBC">
        <w:rPr>
          <w:rFonts w:ascii="Lato" w:hAnsi="Lato"/>
          <w:sz w:val="23"/>
          <w:szCs w:val="23"/>
        </w:rPr>
        <w:t>uniemożliwią kierowcom podjeżdżanie pod samo ogrodzenie, jednocześnie nie zawężając zbytnio przejazdu wzdłuż bloku, tak aby nie uniemożliwić przejazdu straży pożarnej.</w:t>
      </w:r>
    </w:p>
    <w:p w:rsidR="00D8003B" w:rsidRDefault="00D8003B" w:rsidP="00D8003B">
      <w:pPr>
        <w:ind w:left="3540" w:firstLine="708"/>
        <w:rPr>
          <w:rFonts w:ascii="Lato" w:hAnsi="Lato"/>
          <w:sz w:val="23"/>
          <w:szCs w:val="23"/>
        </w:rPr>
      </w:pPr>
    </w:p>
    <w:p w:rsidR="00D8003B" w:rsidRPr="00D8003B" w:rsidRDefault="00D8003B" w:rsidP="00D8003B">
      <w:pPr>
        <w:ind w:left="3540" w:firstLine="708"/>
        <w:rPr>
          <w:rFonts w:ascii="Lato" w:hAnsi="Lato"/>
          <w:i/>
          <w:sz w:val="23"/>
          <w:szCs w:val="23"/>
        </w:rPr>
      </w:pPr>
      <w:r w:rsidRPr="00D8003B">
        <w:rPr>
          <w:rFonts w:ascii="Lato" w:hAnsi="Lato"/>
          <w:i/>
          <w:sz w:val="23"/>
          <w:szCs w:val="23"/>
        </w:rPr>
        <w:t>Przewodnicz</w:t>
      </w:r>
      <w:r w:rsidR="005C32D2">
        <w:rPr>
          <w:rFonts w:ascii="Lato" w:hAnsi="Lato"/>
          <w:i/>
          <w:sz w:val="23"/>
          <w:szCs w:val="23"/>
        </w:rPr>
        <w:t>ą</w:t>
      </w:r>
      <w:bookmarkStart w:id="0" w:name="_GoBack"/>
      <w:bookmarkEnd w:id="0"/>
      <w:r w:rsidRPr="00D8003B">
        <w:rPr>
          <w:rFonts w:ascii="Lato" w:hAnsi="Lato"/>
          <w:i/>
          <w:sz w:val="23"/>
          <w:szCs w:val="23"/>
        </w:rPr>
        <w:t>cy Komisji Transportu</w:t>
      </w:r>
    </w:p>
    <w:p w:rsidR="00D8003B" w:rsidRPr="00217FBC" w:rsidRDefault="00D8003B" w:rsidP="00D8003B">
      <w:pPr>
        <w:ind w:left="4248" w:firstLine="708"/>
        <w:rPr>
          <w:rFonts w:ascii="Lato" w:hAnsi="Lato"/>
          <w:sz w:val="23"/>
          <w:szCs w:val="23"/>
        </w:rPr>
      </w:pPr>
      <w:r w:rsidRPr="00D8003B">
        <w:rPr>
          <w:rFonts w:ascii="Lato" w:hAnsi="Lato"/>
          <w:i/>
          <w:sz w:val="23"/>
          <w:szCs w:val="23"/>
        </w:rPr>
        <w:t>Dariusz Partyka</w:t>
      </w:r>
    </w:p>
    <w:sectPr w:rsidR="00D8003B" w:rsidRPr="00217FBC" w:rsidSect="00D8003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9"/>
    <w:rsid w:val="0002633B"/>
    <w:rsid w:val="000E7992"/>
    <w:rsid w:val="00116363"/>
    <w:rsid w:val="0016491D"/>
    <w:rsid w:val="001967C9"/>
    <w:rsid w:val="00211AC5"/>
    <w:rsid w:val="00217FBC"/>
    <w:rsid w:val="0037430C"/>
    <w:rsid w:val="003C2CCD"/>
    <w:rsid w:val="003E6353"/>
    <w:rsid w:val="00407BEC"/>
    <w:rsid w:val="004B2B9E"/>
    <w:rsid w:val="005C32D2"/>
    <w:rsid w:val="006612C1"/>
    <w:rsid w:val="006B10BE"/>
    <w:rsid w:val="00734ADF"/>
    <w:rsid w:val="00781813"/>
    <w:rsid w:val="007C0DC9"/>
    <w:rsid w:val="00800591"/>
    <w:rsid w:val="00875AD5"/>
    <w:rsid w:val="008C12DB"/>
    <w:rsid w:val="008E108E"/>
    <w:rsid w:val="009D1556"/>
    <w:rsid w:val="00A46048"/>
    <w:rsid w:val="00AE275E"/>
    <w:rsid w:val="00B14C2F"/>
    <w:rsid w:val="00B84B16"/>
    <w:rsid w:val="00C44A44"/>
    <w:rsid w:val="00C50DBA"/>
    <w:rsid w:val="00D119BC"/>
    <w:rsid w:val="00D8003B"/>
    <w:rsid w:val="00E01959"/>
    <w:rsid w:val="00E30E82"/>
    <w:rsid w:val="00E320BD"/>
    <w:rsid w:val="00EA4C7E"/>
    <w:rsid w:val="00F05F52"/>
    <w:rsid w:val="00F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FB59"/>
  <w15:chartTrackingRefBased/>
  <w15:docId w15:val="{81CF582F-9EB8-4A84-8839-5222778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6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Partyka</dc:creator>
  <cp:keywords/>
  <dc:description/>
  <cp:lastModifiedBy>dzielnica4</cp:lastModifiedBy>
  <cp:revision>4</cp:revision>
  <dcterms:created xsi:type="dcterms:W3CDTF">2025-02-06T13:37:00Z</dcterms:created>
  <dcterms:modified xsi:type="dcterms:W3CDTF">2025-02-14T12:52:00Z</dcterms:modified>
</cp:coreProperties>
</file>